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0A294" w14:textId="77777777" w:rsidR="000F2A29" w:rsidRPr="000F2A29" w:rsidRDefault="000F2A29" w:rsidP="000F2A29">
      <w:pPr>
        <w:jc w:val="center"/>
        <w:rPr>
          <w:rFonts w:ascii="Times New Roman" w:hAnsi="Times New Roman"/>
          <w:b/>
        </w:rPr>
      </w:pPr>
      <w:r w:rsidRPr="000F2A29">
        <w:rPr>
          <w:rFonts w:ascii="Times New Roman" w:hAnsi="Times New Roman"/>
          <w:b/>
          <w:noProof/>
          <w:lang w:eastAsia="en-US"/>
        </w:rPr>
        <w:drawing>
          <wp:inline distT="0" distB="0" distL="0" distR="0" wp14:anchorId="7401E178" wp14:editId="4853FB09">
            <wp:extent cx="6972300" cy="2057400"/>
            <wp:effectExtent l="0" t="0" r="12700" b="0"/>
            <wp:docPr id="3" name="P 1" descr="wmgs progr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mgs program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6E63D" w14:textId="77777777" w:rsidR="009C15B0" w:rsidRDefault="009C15B0" w:rsidP="000F2A29">
      <w:pPr>
        <w:jc w:val="center"/>
        <w:rPr>
          <w:rFonts w:ascii="Times New Roman" w:hAnsi="Times New Roman"/>
          <w:b/>
        </w:rPr>
      </w:pPr>
    </w:p>
    <w:p w14:paraId="7FE9DEFB" w14:textId="77777777" w:rsidR="000F2A29" w:rsidRPr="000F2A29" w:rsidRDefault="000F2A29" w:rsidP="000F2A29">
      <w:pPr>
        <w:jc w:val="center"/>
        <w:rPr>
          <w:rFonts w:ascii="Times New Roman" w:hAnsi="Times New Roman"/>
          <w:b/>
        </w:rPr>
      </w:pPr>
      <w:r w:rsidRPr="000F2A29">
        <w:rPr>
          <w:rFonts w:ascii="Times New Roman" w:hAnsi="Times New Roman"/>
          <w:b/>
        </w:rPr>
        <w:t xml:space="preserve">WHY </w:t>
      </w:r>
      <w:proofErr w:type="gramStart"/>
      <w:r w:rsidRPr="000F2A29">
        <w:rPr>
          <w:rFonts w:ascii="Times New Roman" w:hAnsi="Times New Roman"/>
          <w:b/>
        </w:rPr>
        <w:t>WOMEN’S</w:t>
      </w:r>
      <w:proofErr w:type="gramEnd"/>
      <w:r w:rsidRPr="000F2A29">
        <w:rPr>
          <w:rFonts w:ascii="Times New Roman" w:hAnsi="Times New Roman"/>
          <w:b/>
        </w:rPr>
        <w:t xml:space="preserve"> AND GENDER STUDIES: A CONFERENCE</w:t>
      </w:r>
    </w:p>
    <w:p w14:paraId="4A1C2D82" w14:textId="77777777" w:rsidR="000F2A29" w:rsidRPr="000F2A29" w:rsidRDefault="000F2A29" w:rsidP="000F2A29">
      <w:pPr>
        <w:jc w:val="center"/>
        <w:rPr>
          <w:rFonts w:ascii="Times New Roman" w:hAnsi="Times New Roman"/>
          <w:b/>
        </w:rPr>
      </w:pPr>
      <w:r w:rsidRPr="000F2A29">
        <w:rPr>
          <w:rFonts w:ascii="Times New Roman" w:hAnsi="Times New Roman"/>
          <w:b/>
        </w:rPr>
        <w:t>MARCH 4</w:t>
      </w:r>
      <w:r w:rsidRPr="000F2A29">
        <w:rPr>
          <w:rFonts w:ascii="Times New Roman" w:hAnsi="Times New Roman"/>
          <w:b/>
          <w:vertAlign w:val="superscript"/>
        </w:rPr>
        <w:t>TH</w:t>
      </w:r>
      <w:r w:rsidRPr="000F2A29">
        <w:rPr>
          <w:rFonts w:ascii="Times New Roman" w:hAnsi="Times New Roman"/>
          <w:b/>
        </w:rPr>
        <w:t>, 2012 COUNCIL CHAMBERS: BLOOMFIELD CENT</w:t>
      </w:r>
      <w:r w:rsidR="001A37CE">
        <w:rPr>
          <w:rFonts w:ascii="Times New Roman" w:hAnsi="Times New Roman"/>
          <w:b/>
        </w:rPr>
        <w:t>RE</w:t>
      </w:r>
    </w:p>
    <w:p w14:paraId="360AA47A" w14:textId="77777777" w:rsidR="000F2A29" w:rsidRPr="000F2A29" w:rsidRDefault="000F2A29" w:rsidP="000F2A29">
      <w:pPr>
        <w:pStyle w:val="BodyText"/>
        <w:spacing w:after="0" w:line="240" w:lineRule="auto"/>
        <w:rPr>
          <w:rFonts w:ascii="Times New Roman" w:eastAsiaTheme="minorHAnsi" w:hAnsi="Times New Roman"/>
          <w:color w:val="auto"/>
          <w:sz w:val="24"/>
        </w:rPr>
      </w:pPr>
    </w:p>
    <w:p w14:paraId="5154A467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8:30-9:00: Registration/Welcome</w:t>
      </w:r>
    </w:p>
    <w:p w14:paraId="3733D338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A3ACFFA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 xml:space="preserve">9:00-10:00: </w:t>
      </w:r>
      <w:r w:rsidR="001A37CE">
        <w:rPr>
          <w:rFonts w:ascii="Times New Roman" w:hAnsi="Times New Roman"/>
          <w:sz w:val="24"/>
        </w:rPr>
        <w:t xml:space="preserve">Introductions: </w:t>
      </w:r>
      <w:r w:rsidRPr="000F2A29">
        <w:rPr>
          <w:rFonts w:ascii="Times New Roman" w:hAnsi="Times New Roman"/>
          <w:sz w:val="24"/>
        </w:rPr>
        <w:t xml:space="preserve">What can you do with </w:t>
      </w:r>
      <w:r w:rsidR="001B3C92">
        <w:rPr>
          <w:rFonts w:ascii="Times New Roman" w:hAnsi="Times New Roman"/>
          <w:sz w:val="24"/>
        </w:rPr>
        <w:t>a Women’s an</w:t>
      </w:r>
      <w:bookmarkStart w:id="0" w:name="_GoBack"/>
      <w:bookmarkEnd w:id="0"/>
      <w:r w:rsidR="001B3C92">
        <w:rPr>
          <w:rFonts w:ascii="Times New Roman" w:hAnsi="Times New Roman"/>
          <w:sz w:val="24"/>
        </w:rPr>
        <w:t xml:space="preserve">d Gender Studies </w:t>
      </w:r>
      <w:r w:rsidRPr="000F2A29">
        <w:rPr>
          <w:rFonts w:ascii="Times New Roman" w:hAnsi="Times New Roman"/>
          <w:sz w:val="24"/>
        </w:rPr>
        <w:t>Degree?</w:t>
      </w:r>
    </w:p>
    <w:p w14:paraId="1D499259" w14:textId="77777777" w:rsidR="000F2A29" w:rsidRPr="000F2A29" w:rsidRDefault="001A37CE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Victoria McNeil and </w:t>
      </w:r>
      <w:r w:rsidR="000F2A29" w:rsidRPr="000F2A29">
        <w:rPr>
          <w:rFonts w:ascii="Times New Roman" w:hAnsi="Times New Roman"/>
          <w:b/>
          <w:sz w:val="24"/>
        </w:rPr>
        <w:t>Dr. Rachel Hurst</w:t>
      </w:r>
    </w:p>
    <w:p w14:paraId="2A8022B8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0C0C423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10:00- 10:45: Graduated Students: How the d</w:t>
      </w:r>
      <w:r w:rsidR="001A37CE">
        <w:rPr>
          <w:rFonts w:ascii="Times New Roman" w:hAnsi="Times New Roman"/>
          <w:sz w:val="24"/>
        </w:rPr>
        <w:t xml:space="preserve">egree and/or courses influenced </w:t>
      </w:r>
      <w:r w:rsidRPr="000F2A29">
        <w:rPr>
          <w:rFonts w:ascii="Times New Roman" w:hAnsi="Times New Roman"/>
          <w:sz w:val="24"/>
        </w:rPr>
        <w:t>your career/ lives.</w:t>
      </w:r>
    </w:p>
    <w:p w14:paraId="4E313DA5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 xml:space="preserve">Ellen Taylor &amp; Andrew </w:t>
      </w:r>
      <w:proofErr w:type="spellStart"/>
      <w:r w:rsidRPr="000F2A29">
        <w:rPr>
          <w:rFonts w:ascii="Times New Roman" w:hAnsi="Times New Roman"/>
          <w:b/>
          <w:sz w:val="24"/>
        </w:rPr>
        <w:t>Jantzen</w:t>
      </w:r>
      <w:proofErr w:type="spellEnd"/>
    </w:p>
    <w:p w14:paraId="5216AEFE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B442E20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10:45-11:00: Coffee &amp; Snacks!</w:t>
      </w:r>
    </w:p>
    <w:p w14:paraId="11AA5207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E198632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11:00-12:45: Student Presentations:</w:t>
      </w:r>
    </w:p>
    <w:p w14:paraId="443E1A15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>Andrew Hills</w:t>
      </w:r>
      <w:r w:rsidR="001A37CE">
        <w:rPr>
          <w:rFonts w:ascii="Times New Roman" w:hAnsi="Times New Roman"/>
          <w:b/>
          <w:sz w:val="24"/>
        </w:rPr>
        <w:t>, “What’s in it for me?  Men and Women’s and Gender Studies”</w:t>
      </w:r>
    </w:p>
    <w:p w14:paraId="1D7B8361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 xml:space="preserve">Joe </w:t>
      </w:r>
      <w:proofErr w:type="spellStart"/>
      <w:r w:rsidRPr="000F2A29">
        <w:rPr>
          <w:rFonts w:ascii="Times New Roman" w:hAnsi="Times New Roman"/>
          <w:b/>
          <w:sz w:val="24"/>
        </w:rPr>
        <w:t>Per</w:t>
      </w:r>
      <w:r w:rsidR="009E19BF">
        <w:rPr>
          <w:rFonts w:ascii="Times New Roman" w:hAnsi="Times New Roman"/>
          <w:b/>
          <w:sz w:val="24"/>
        </w:rPr>
        <w:t>r</w:t>
      </w:r>
      <w:r w:rsidRPr="000F2A29">
        <w:rPr>
          <w:rFonts w:ascii="Times New Roman" w:hAnsi="Times New Roman"/>
          <w:b/>
          <w:sz w:val="24"/>
        </w:rPr>
        <w:t>etta</w:t>
      </w:r>
      <w:proofErr w:type="spellEnd"/>
      <w:r w:rsidR="001A37CE">
        <w:rPr>
          <w:rFonts w:ascii="Times New Roman" w:hAnsi="Times New Roman"/>
          <w:b/>
          <w:sz w:val="24"/>
        </w:rPr>
        <w:t>, “</w:t>
      </w:r>
      <w:r w:rsidR="009E19BF" w:rsidRPr="009E19BF">
        <w:rPr>
          <w:rFonts w:ascii="Times New Roman" w:hAnsi="Times New Roman"/>
          <w:b/>
          <w:sz w:val="24"/>
        </w:rPr>
        <w:t>Sister System: Women in Management of Countries and Companies</w:t>
      </w:r>
      <w:r w:rsidR="001A37CE">
        <w:rPr>
          <w:rFonts w:ascii="Times New Roman" w:hAnsi="Times New Roman"/>
          <w:b/>
          <w:sz w:val="24"/>
        </w:rPr>
        <w:t>”</w:t>
      </w:r>
    </w:p>
    <w:p w14:paraId="266BDB5C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>Josie Brewer</w:t>
      </w:r>
      <w:r w:rsidR="001A37CE">
        <w:rPr>
          <w:rFonts w:ascii="Times New Roman" w:hAnsi="Times New Roman"/>
          <w:b/>
          <w:sz w:val="24"/>
        </w:rPr>
        <w:t>, “Women’s Bodies and the Media”</w:t>
      </w:r>
    </w:p>
    <w:p w14:paraId="12CB17F7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4631368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12:45-2:00 Lunch</w:t>
      </w:r>
    </w:p>
    <w:p w14:paraId="37EC4ADB" w14:textId="77777777" w:rsidR="001A37CE" w:rsidRDefault="001A37CE" w:rsidP="001A37CE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During the lunch, Betsy MacDonald will give a presentation </w:t>
      </w:r>
      <w:r w:rsidR="009E19BF">
        <w:rPr>
          <w:rFonts w:ascii="Times New Roman" w:hAnsi="Times New Roman"/>
          <w:b/>
          <w:sz w:val="24"/>
        </w:rPr>
        <w:t>titled, “</w:t>
      </w:r>
      <w:r w:rsidR="009E19BF" w:rsidRPr="009E19BF">
        <w:rPr>
          <w:rFonts w:ascii="Times New Roman" w:hAnsi="Times New Roman"/>
          <w:b/>
          <w:sz w:val="24"/>
        </w:rPr>
        <w:t xml:space="preserve">Betsy's Feminist </w:t>
      </w:r>
      <w:proofErr w:type="spellStart"/>
      <w:r w:rsidR="009E19BF" w:rsidRPr="009E19BF">
        <w:rPr>
          <w:rFonts w:ascii="Times New Roman" w:hAnsi="Times New Roman"/>
          <w:b/>
          <w:sz w:val="24"/>
        </w:rPr>
        <w:t>Mixtape</w:t>
      </w:r>
      <w:proofErr w:type="spellEnd"/>
      <w:r w:rsidR="009E19BF" w:rsidRPr="009E19BF">
        <w:rPr>
          <w:rFonts w:ascii="Times New Roman" w:hAnsi="Times New Roman"/>
          <w:b/>
          <w:sz w:val="24"/>
        </w:rPr>
        <w:t>: The Influence of Women's and Gender Studies in a Young Woman's Life</w:t>
      </w:r>
      <w:r w:rsidR="009E19BF">
        <w:rPr>
          <w:rFonts w:ascii="Times New Roman" w:hAnsi="Times New Roman"/>
          <w:b/>
          <w:sz w:val="24"/>
        </w:rPr>
        <w:t>”</w:t>
      </w:r>
    </w:p>
    <w:p w14:paraId="7F0097BC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4CA01E1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2:00-3:45: Student Presentations:</w:t>
      </w:r>
    </w:p>
    <w:p w14:paraId="64B6F4DF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 xml:space="preserve">Rachel </w:t>
      </w:r>
      <w:proofErr w:type="spellStart"/>
      <w:r w:rsidRPr="000F2A29">
        <w:rPr>
          <w:rFonts w:ascii="Times New Roman" w:hAnsi="Times New Roman"/>
          <w:b/>
          <w:sz w:val="24"/>
        </w:rPr>
        <w:t>Garbary</w:t>
      </w:r>
      <w:proofErr w:type="spellEnd"/>
      <w:r w:rsidRPr="000F2A29">
        <w:rPr>
          <w:rFonts w:ascii="Times New Roman" w:hAnsi="Times New Roman"/>
          <w:b/>
          <w:sz w:val="24"/>
        </w:rPr>
        <w:t xml:space="preserve"> &amp; Lisa Gunn</w:t>
      </w:r>
      <w:r w:rsidR="001A37CE">
        <w:rPr>
          <w:rFonts w:ascii="Times New Roman" w:hAnsi="Times New Roman"/>
          <w:b/>
          <w:sz w:val="24"/>
        </w:rPr>
        <w:t>, “Reflections on Resisting Violence Against Women Project”</w:t>
      </w:r>
    </w:p>
    <w:p w14:paraId="59DCEA93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0F2A29">
        <w:rPr>
          <w:rFonts w:ascii="Times New Roman" w:hAnsi="Times New Roman"/>
          <w:b/>
          <w:sz w:val="24"/>
        </w:rPr>
        <w:t>Shila</w:t>
      </w:r>
      <w:proofErr w:type="spellEnd"/>
      <w:r w:rsidRPr="000F2A29">
        <w:rPr>
          <w:rFonts w:ascii="Times New Roman" w:hAnsi="Times New Roman"/>
          <w:b/>
          <w:sz w:val="24"/>
        </w:rPr>
        <w:t xml:space="preserve"> LeBlanc</w:t>
      </w:r>
      <w:r w:rsidR="001A37CE">
        <w:rPr>
          <w:rFonts w:ascii="Times New Roman" w:hAnsi="Times New Roman"/>
          <w:b/>
          <w:sz w:val="24"/>
        </w:rPr>
        <w:t>, “Immersion Service Learning Through the Lens of Women’s and Gender Studies”</w:t>
      </w:r>
    </w:p>
    <w:p w14:paraId="0B1FE1E5" w14:textId="77777777" w:rsidR="001B3C92" w:rsidRDefault="001B3C92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Jean </w:t>
      </w:r>
      <w:proofErr w:type="spellStart"/>
      <w:r>
        <w:rPr>
          <w:rFonts w:ascii="Times New Roman" w:hAnsi="Times New Roman"/>
          <w:b/>
          <w:sz w:val="24"/>
        </w:rPr>
        <w:t>Ketterling</w:t>
      </w:r>
      <w:proofErr w:type="spellEnd"/>
      <w:r w:rsidR="001A37CE">
        <w:rPr>
          <w:rFonts w:ascii="Times New Roman" w:hAnsi="Times New Roman"/>
          <w:b/>
          <w:sz w:val="24"/>
        </w:rPr>
        <w:t>, “Architecture, Space, and Women’s and Gender Studies”</w:t>
      </w:r>
    </w:p>
    <w:p w14:paraId="6129D585" w14:textId="77777777" w:rsidR="001B3C92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>Victoria McNeil</w:t>
      </w:r>
      <w:r w:rsidR="001A37CE">
        <w:rPr>
          <w:rFonts w:ascii="Times New Roman" w:hAnsi="Times New Roman"/>
          <w:b/>
          <w:sz w:val="24"/>
        </w:rPr>
        <w:t>, “Canadian Blood Services: Discrimination of MSM”</w:t>
      </w:r>
    </w:p>
    <w:p w14:paraId="1CF14C86" w14:textId="77777777" w:rsidR="000F2A29" w:rsidRPr="000F2A29" w:rsidRDefault="000F2A29" w:rsidP="001A37CE">
      <w:pPr>
        <w:pStyle w:val="BodyText"/>
        <w:spacing w:after="0" w:line="240" w:lineRule="auto"/>
        <w:rPr>
          <w:rFonts w:ascii="Times New Roman" w:hAnsi="Times New Roman"/>
          <w:b/>
          <w:sz w:val="24"/>
        </w:rPr>
      </w:pPr>
    </w:p>
    <w:p w14:paraId="70117829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345:4:30: Body Positive Discussion</w:t>
      </w:r>
    </w:p>
    <w:p w14:paraId="693BA1AC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 xml:space="preserve">Elizabeth O’Brien &amp; Jillian </w:t>
      </w:r>
      <w:proofErr w:type="spellStart"/>
      <w:r w:rsidRPr="000F2A29">
        <w:rPr>
          <w:rFonts w:ascii="Times New Roman" w:hAnsi="Times New Roman"/>
          <w:b/>
          <w:sz w:val="24"/>
        </w:rPr>
        <w:t>Hennick</w:t>
      </w:r>
      <w:proofErr w:type="spellEnd"/>
    </w:p>
    <w:p w14:paraId="2FB6292A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A55F663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>430:4:45: Break</w:t>
      </w:r>
    </w:p>
    <w:p w14:paraId="4EDA34C4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4272656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sz w:val="24"/>
        </w:rPr>
      </w:pPr>
      <w:r w:rsidRPr="000F2A29">
        <w:rPr>
          <w:rFonts w:ascii="Times New Roman" w:hAnsi="Times New Roman"/>
          <w:sz w:val="24"/>
        </w:rPr>
        <w:t xml:space="preserve">4:45-6:00 </w:t>
      </w:r>
      <w:proofErr w:type="spellStart"/>
      <w:r w:rsidRPr="000F2A29">
        <w:rPr>
          <w:rFonts w:ascii="Times New Roman" w:hAnsi="Times New Roman"/>
          <w:sz w:val="24"/>
        </w:rPr>
        <w:t>Zine</w:t>
      </w:r>
      <w:proofErr w:type="spellEnd"/>
      <w:r w:rsidRPr="000F2A29">
        <w:rPr>
          <w:rFonts w:ascii="Times New Roman" w:hAnsi="Times New Roman"/>
          <w:sz w:val="24"/>
        </w:rPr>
        <w:t xml:space="preserve"> Making Workshop</w:t>
      </w:r>
    </w:p>
    <w:p w14:paraId="0CF670A3" w14:textId="77777777" w:rsidR="000F2A29" w:rsidRPr="000F2A29" w:rsidRDefault="000F2A29" w:rsidP="000F2A29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A29">
        <w:rPr>
          <w:rFonts w:ascii="Times New Roman" w:hAnsi="Times New Roman"/>
          <w:b/>
          <w:sz w:val="24"/>
        </w:rPr>
        <w:t xml:space="preserve">Elizabeth O’Brien &amp; Jillian </w:t>
      </w:r>
      <w:proofErr w:type="spellStart"/>
      <w:r w:rsidRPr="000F2A29">
        <w:rPr>
          <w:rFonts w:ascii="Times New Roman" w:hAnsi="Times New Roman"/>
          <w:b/>
          <w:sz w:val="24"/>
        </w:rPr>
        <w:t>Hennick</w:t>
      </w:r>
      <w:proofErr w:type="spellEnd"/>
    </w:p>
    <w:p w14:paraId="654BC3F3" w14:textId="77777777" w:rsidR="000F2A29" w:rsidRDefault="000F2A29" w:rsidP="000F2A29">
      <w:pPr>
        <w:jc w:val="center"/>
        <w:rPr>
          <w:rFonts w:ascii="Times New Roman" w:hAnsi="Times New Roman"/>
          <w:i/>
          <w:sz w:val="20"/>
        </w:rPr>
      </w:pPr>
    </w:p>
    <w:p w14:paraId="26A93DF6" w14:textId="77777777" w:rsidR="001A37CE" w:rsidRPr="000F2A29" w:rsidRDefault="001A37CE" w:rsidP="000F2A29">
      <w:pPr>
        <w:jc w:val="center"/>
        <w:rPr>
          <w:rFonts w:ascii="Times New Roman" w:hAnsi="Times New Roman"/>
          <w:i/>
          <w:sz w:val="20"/>
        </w:rPr>
      </w:pPr>
    </w:p>
    <w:p w14:paraId="45BAC36F" w14:textId="77777777" w:rsidR="000F2A29" w:rsidRPr="000F2A29" w:rsidRDefault="000F2A29" w:rsidP="000F2A29">
      <w:pPr>
        <w:jc w:val="center"/>
        <w:rPr>
          <w:rFonts w:ascii="Times New Roman" w:hAnsi="Times New Roman"/>
          <w:i/>
          <w:sz w:val="20"/>
        </w:rPr>
      </w:pPr>
      <w:r w:rsidRPr="000F2A29">
        <w:rPr>
          <w:rFonts w:ascii="Times New Roman" w:hAnsi="Times New Roman"/>
          <w:i/>
          <w:sz w:val="20"/>
        </w:rPr>
        <w:t xml:space="preserve">A special thank you to those who helped us </w:t>
      </w:r>
      <w:proofErr w:type="gramStart"/>
      <w:r w:rsidRPr="000F2A29">
        <w:rPr>
          <w:rFonts w:ascii="Times New Roman" w:hAnsi="Times New Roman"/>
          <w:i/>
          <w:sz w:val="20"/>
        </w:rPr>
        <w:t>make</w:t>
      </w:r>
      <w:proofErr w:type="gramEnd"/>
      <w:r w:rsidRPr="000F2A29">
        <w:rPr>
          <w:rFonts w:ascii="Times New Roman" w:hAnsi="Times New Roman"/>
          <w:i/>
          <w:sz w:val="20"/>
        </w:rPr>
        <w:t xml:space="preserve"> this conference a success! Especially,</w:t>
      </w:r>
    </w:p>
    <w:p w14:paraId="28E85497" w14:textId="77777777" w:rsidR="001A37CE" w:rsidRPr="001A37CE" w:rsidRDefault="000F2A29" w:rsidP="001A37CE">
      <w:pPr>
        <w:jc w:val="center"/>
        <w:rPr>
          <w:rFonts w:ascii="Times New Roman" w:hAnsi="Times New Roman"/>
        </w:rPr>
      </w:pPr>
      <w:proofErr w:type="gramStart"/>
      <w:r w:rsidRPr="000F2A29">
        <w:rPr>
          <w:rFonts w:ascii="Times New Roman" w:hAnsi="Times New Roman"/>
          <w:i/>
          <w:sz w:val="20"/>
        </w:rPr>
        <w:t>the</w:t>
      </w:r>
      <w:proofErr w:type="gramEnd"/>
      <w:r w:rsidRPr="000F2A29">
        <w:rPr>
          <w:rFonts w:ascii="Times New Roman" w:hAnsi="Times New Roman"/>
          <w:i/>
          <w:sz w:val="20"/>
        </w:rPr>
        <w:t xml:space="preserve"> Women’s and Gender Studies Program, The Dean of Arts and the departments of History, Anthropology,</w:t>
      </w:r>
      <w:r w:rsidR="001A37CE">
        <w:rPr>
          <w:rFonts w:ascii="Times New Roman" w:hAnsi="Times New Roman"/>
          <w:i/>
          <w:sz w:val="20"/>
        </w:rPr>
        <w:t xml:space="preserve"> English,</w:t>
      </w:r>
      <w:r w:rsidRPr="000F2A29">
        <w:rPr>
          <w:rFonts w:ascii="Times New Roman" w:hAnsi="Times New Roman"/>
          <w:i/>
          <w:sz w:val="20"/>
        </w:rPr>
        <w:t xml:space="preserve"> Nursing, Human Kinetics, Sociology, Psychology, and Religious Studies</w:t>
      </w:r>
      <w:r w:rsidR="001A37CE">
        <w:rPr>
          <w:rFonts w:ascii="Times New Roman" w:hAnsi="Times New Roman"/>
          <w:i/>
          <w:sz w:val="20"/>
        </w:rPr>
        <w:t>.</w:t>
      </w:r>
    </w:p>
    <w:sectPr w:rsidR="001A37CE" w:rsidRPr="001A37CE" w:rsidSect="001A37CE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9"/>
    <w:rsid w:val="000614AA"/>
    <w:rsid w:val="000F2A29"/>
    <w:rsid w:val="001A37CE"/>
    <w:rsid w:val="001B3C92"/>
    <w:rsid w:val="006B421B"/>
    <w:rsid w:val="009C15B0"/>
    <w:rsid w:val="009E1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A61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2A29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F2A29"/>
    <w:rPr>
      <w:rFonts w:eastAsiaTheme="minorEastAsia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rsid w:val="001A3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37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2A29"/>
    <w:pPr>
      <w:spacing w:after="180" w:line="264" w:lineRule="auto"/>
    </w:pPr>
    <w:rPr>
      <w:color w:val="595959" w:themeColor="text1" w:themeTint="A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F2A29"/>
    <w:rPr>
      <w:rFonts w:eastAsiaTheme="minorEastAsia"/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rsid w:val="001A37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3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1366</Characters>
  <Application>Microsoft Macintosh Word</Application>
  <DocSecurity>0</DocSecurity>
  <Lines>11</Lines>
  <Paragraphs>3</Paragraphs>
  <ScaleCrop>false</ScaleCrop>
  <Company>St. Francis Xavier University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McNeil</dc:creator>
  <cp:keywords/>
  <cp:lastModifiedBy>Rachel Hurst</cp:lastModifiedBy>
  <cp:revision>4</cp:revision>
  <cp:lastPrinted>2012-03-01T21:14:00Z</cp:lastPrinted>
  <dcterms:created xsi:type="dcterms:W3CDTF">2012-03-01T14:33:00Z</dcterms:created>
  <dcterms:modified xsi:type="dcterms:W3CDTF">2012-03-01T21:21:00Z</dcterms:modified>
</cp:coreProperties>
</file>