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777" w:rsidRDefault="001D7D9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A7D56D" wp14:editId="60B38AF7">
            <wp:extent cx="5486400" cy="330835"/>
            <wp:effectExtent l="19050" t="19050" r="19050" b="12065"/>
            <wp:docPr id="4" name="Picture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35111" w:rsidRPr="00935111">
        <w:rPr>
          <w:sz w:val="28"/>
          <w:szCs w:val="28"/>
        </w:rPr>
        <w:t>Hardwood over Field</w:t>
      </w:r>
      <w:r w:rsidR="00935111">
        <w:t xml:space="preserve"> </w:t>
      </w:r>
      <w:r w:rsidR="005A3777">
        <w:t>(</w:t>
      </w:r>
      <w:proofErr w:type="spellStart"/>
      <w:r w:rsidR="005144A6">
        <w:fldChar w:fldCharType="begin"/>
      </w:r>
      <w:r w:rsidR="005144A6">
        <w:instrText xml:space="preserve"> HYPERLINK "file:///C:\\Users\\Rod\\Dropbox\\GIS\\Antigonish\\Texts\\Eigg\\Introduction.docx" </w:instrText>
      </w:r>
      <w:r w:rsidR="005144A6">
        <w:fldChar w:fldCharType="separate"/>
      </w:r>
      <w:r w:rsidR="005A3777">
        <w:rPr>
          <w:rStyle w:val="Hyperlink"/>
        </w:rPr>
        <w:t>Eigg</w:t>
      </w:r>
      <w:proofErr w:type="spellEnd"/>
      <w:r w:rsidR="005A3777">
        <w:rPr>
          <w:rStyle w:val="Hyperlink"/>
        </w:rPr>
        <w:t xml:space="preserve"> Mountain Settlement History</w:t>
      </w:r>
      <w:r w:rsidR="005144A6">
        <w:rPr>
          <w:rStyle w:val="Hyperlink"/>
        </w:rPr>
        <w:fldChar w:fldCharType="end"/>
      </w:r>
      <w:r w:rsidR="005A3777">
        <w:t>)</w:t>
      </w:r>
    </w:p>
    <w:p w:rsidR="005A3777" w:rsidRDefault="005A3777">
      <w:pPr>
        <w:rPr>
          <w:lang w:val="en-US"/>
        </w:rPr>
      </w:pPr>
    </w:p>
    <w:p w:rsidR="00B078F6" w:rsidRDefault="00B078F6">
      <w:pPr>
        <w:rPr>
          <w:lang w:val="en-US"/>
        </w:rPr>
      </w:pPr>
      <w:r>
        <w:rPr>
          <w:lang w:val="en-US"/>
        </w:rPr>
        <w:t xml:space="preserve">This </w:t>
      </w:r>
      <w:r w:rsidR="00D3016C">
        <w:rPr>
          <w:lang w:val="en-US"/>
        </w:rPr>
        <w:t xml:space="preserve">is </w:t>
      </w:r>
      <w:r w:rsidR="00464973">
        <w:rPr>
          <w:lang w:val="en-US"/>
        </w:rPr>
        <w:t>the lower field of “</w:t>
      </w:r>
      <w:hyperlink r:id="rId8" w:history="1">
        <w:r w:rsidR="00464973" w:rsidRPr="00C918CA">
          <w:rPr>
            <w:rStyle w:val="Hyperlink"/>
            <w:lang w:val="en-US"/>
          </w:rPr>
          <w:t>the hermit</w:t>
        </w:r>
      </w:hyperlink>
      <w:r w:rsidR="00464973">
        <w:rPr>
          <w:lang w:val="en-US"/>
        </w:rPr>
        <w:t xml:space="preserve">” and </w:t>
      </w:r>
      <w:r>
        <w:rPr>
          <w:lang w:val="en-US"/>
        </w:rPr>
        <w:t xml:space="preserve">is an example of a former field growing over in hardwood.  The view (Figure 1) is looking </w:t>
      </w:r>
      <w:r w:rsidR="009773E1">
        <w:rPr>
          <w:lang w:val="en-US"/>
        </w:rPr>
        <w:t>east across</w:t>
      </w:r>
      <w:r>
        <w:rPr>
          <w:lang w:val="en-US"/>
        </w:rPr>
        <w:t xml:space="preserve"> the field from its western boundary (defined by rock piles like the one below (Figure 2)</w:t>
      </w:r>
      <w:r w:rsidR="006B6878">
        <w:rPr>
          <w:lang w:val="en-US"/>
        </w:rPr>
        <w:t>)</w:t>
      </w:r>
      <w:bookmarkStart w:id="0" w:name="_GoBack"/>
      <w:bookmarkEnd w:id="0"/>
      <w:r>
        <w:rPr>
          <w:lang w:val="en-US"/>
        </w:rPr>
        <w:t>.  The hardwood is second growth.  The large stumps are from old softwood trees that originally grew up on the field which was probably abandoned in the early 20</w:t>
      </w:r>
      <w:r w:rsidRPr="00B078F6">
        <w:rPr>
          <w:vertAlign w:val="superscript"/>
          <w:lang w:val="en-US"/>
        </w:rPr>
        <w:t>th</w:t>
      </w:r>
      <w:r>
        <w:rPr>
          <w:lang w:val="en-US"/>
        </w:rPr>
        <w:t xml:space="preserve"> century.  </w:t>
      </w:r>
      <w:r w:rsidR="009A3E22">
        <w:rPr>
          <w:lang w:val="en-US"/>
        </w:rPr>
        <w:t>This portion of the field is overgrown in the 1945 aerial photo</w:t>
      </w:r>
      <w:r w:rsidR="00464973">
        <w:rPr>
          <w:lang w:val="en-US"/>
        </w:rPr>
        <w:t>.</w:t>
      </w:r>
    </w:p>
    <w:p w:rsidR="00B078F6" w:rsidRDefault="00B078F6">
      <w:pPr>
        <w:rPr>
          <w:lang w:val="en-US"/>
        </w:rPr>
      </w:pPr>
    </w:p>
    <w:p w:rsidR="008B0FE3" w:rsidRDefault="00F701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477510" cy="1811655"/>
            <wp:effectExtent l="0" t="0" r="8890" b="0"/>
            <wp:docPr id="1" name="Picture 1" descr="IMG_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4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F6" w:rsidRDefault="00B078F6">
      <w:pPr>
        <w:rPr>
          <w:lang w:val="en-US"/>
        </w:rPr>
      </w:pPr>
      <w:r>
        <w:rPr>
          <w:lang w:val="en-US"/>
        </w:rPr>
        <w:t>Figure 1 – Panorama of Young Hardwood Stand</w:t>
      </w:r>
    </w:p>
    <w:p w:rsidR="008C772E" w:rsidRDefault="008C772E">
      <w:pPr>
        <w:rPr>
          <w:lang w:val="en-US"/>
        </w:rPr>
      </w:pPr>
    </w:p>
    <w:p w:rsidR="008C772E" w:rsidRDefault="00F701F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024755" cy="3506470"/>
            <wp:effectExtent l="0" t="0" r="4445" b="0"/>
            <wp:docPr id="2" name="Picture 2" descr="Rock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cks_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8F6" w:rsidRDefault="00B078F6">
      <w:pPr>
        <w:rPr>
          <w:lang w:val="en-US"/>
        </w:rPr>
      </w:pPr>
      <w:r>
        <w:rPr>
          <w:lang w:val="en-US"/>
        </w:rPr>
        <w:t>Figure 2 – Rock Pile.  The stereo image (viewed cross-eyed) give</w:t>
      </w:r>
      <w:r w:rsidR="00464973">
        <w:rPr>
          <w:lang w:val="en-US"/>
        </w:rPr>
        <w:t>s</w:t>
      </w:r>
      <w:r>
        <w:rPr>
          <w:lang w:val="en-US"/>
        </w:rPr>
        <w:t xml:space="preserve"> a good impression of the scale of the rock pile.</w:t>
      </w:r>
    </w:p>
    <w:p w:rsidR="005242CE" w:rsidRDefault="005242CE">
      <w:pPr>
        <w:rPr>
          <w:lang w:val="en-US"/>
        </w:rPr>
      </w:pPr>
    </w:p>
    <w:p w:rsidR="005242CE" w:rsidRDefault="005242C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487E89" wp14:editId="2E804D46">
            <wp:extent cx="3910149" cy="2685512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9433" cy="269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CE" w:rsidRDefault="005242CE">
      <w:pPr>
        <w:rPr>
          <w:lang w:val="en-US"/>
        </w:rPr>
      </w:pPr>
      <w:r>
        <w:rPr>
          <w:lang w:val="en-US"/>
        </w:rPr>
        <w:t xml:space="preserve">Figure 3 – Location of photographs </w:t>
      </w:r>
      <w:r w:rsidR="00BC7E4A">
        <w:rPr>
          <w:lang w:val="en-US"/>
        </w:rPr>
        <w:t xml:space="preserve">(Figures 1 and 2) </w:t>
      </w:r>
      <w:r>
        <w:rPr>
          <w:lang w:val="en-US"/>
        </w:rPr>
        <w:t xml:space="preserve">on the 1945 aerial photograph georeferenced to the ArcGIS </w:t>
      </w:r>
      <w:proofErr w:type="spellStart"/>
      <w:r>
        <w:rPr>
          <w:lang w:val="en-US"/>
        </w:rPr>
        <w:t>basemap</w:t>
      </w:r>
      <w:proofErr w:type="spellEnd"/>
      <w:r>
        <w:rPr>
          <w:lang w:val="en-US"/>
        </w:rPr>
        <w:t>, 2018.</w:t>
      </w:r>
    </w:p>
    <w:p w:rsidR="003E2D69" w:rsidRDefault="003E2D69">
      <w:pPr>
        <w:rPr>
          <w:lang w:val="en-US"/>
        </w:rPr>
      </w:pPr>
    </w:p>
    <w:p w:rsidR="003E2D69" w:rsidRDefault="00D16B07">
      <w:pPr>
        <w:rPr>
          <w:lang w:val="en-US"/>
        </w:rPr>
      </w:pPr>
      <w:r>
        <w:rPr>
          <w:lang w:val="en-US"/>
        </w:rPr>
        <w:t>October 24</w:t>
      </w:r>
      <w:r w:rsidR="004F236A">
        <w:rPr>
          <w:lang w:val="en-US"/>
        </w:rPr>
        <w:t>, 2015</w:t>
      </w:r>
    </w:p>
    <w:sectPr w:rsidR="003E2D69">
      <w:headerReference w:type="default" r:id="rId12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452" w:rsidRDefault="00577452" w:rsidP="000C2AD6">
      <w:r>
        <w:separator/>
      </w:r>
    </w:p>
  </w:endnote>
  <w:endnote w:type="continuationSeparator" w:id="0">
    <w:p w:rsidR="00577452" w:rsidRDefault="00577452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452" w:rsidRDefault="00577452" w:rsidP="000C2AD6">
      <w:r>
        <w:separator/>
      </w:r>
    </w:p>
  </w:footnote>
  <w:footnote w:type="continuationSeparator" w:id="0">
    <w:p w:rsidR="00577452" w:rsidRDefault="00577452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Pr="00ED6D6F" w:rsidRDefault="000C2AD6" w:rsidP="00ED6D6F">
    <w:pPr>
      <w:pStyle w:val="Header"/>
      <w:jc w:val="right"/>
      <w:rPr>
        <w:sz w:val="16"/>
        <w:szCs w:val="16"/>
      </w:rPr>
    </w:pPr>
    <w:r>
      <w:rPr>
        <w:sz w:val="16"/>
        <w:szCs w:val="16"/>
      </w:rPr>
      <w:t xml:space="preserve">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DA0CA3">
      <w:rPr>
        <w:noProof/>
        <w:sz w:val="16"/>
        <w:szCs w:val="16"/>
      </w:rPr>
      <w:t>Hardwood.docx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DA0CA3">
      <w:rPr>
        <w:noProof/>
        <w:sz w:val="16"/>
        <w:szCs w:val="16"/>
      </w:rPr>
      <w:t>7 December 2015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6B6878">
      <w:rPr>
        <w:noProof/>
        <w:sz w:val="16"/>
        <w:szCs w:val="16"/>
      </w:rPr>
      <w:t>14 May 2018</w:t>
    </w:r>
    <w:r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777"/>
    <w:rsid w:val="000256BC"/>
    <w:rsid w:val="000C2AD6"/>
    <w:rsid w:val="00163F37"/>
    <w:rsid w:val="0017294E"/>
    <w:rsid w:val="001C71FA"/>
    <w:rsid w:val="001D4535"/>
    <w:rsid w:val="001D7D91"/>
    <w:rsid w:val="003175A8"/>
    <w:rsid w:val="00331AA8"/>
    <w:rsid w:val="00393DB0"/>
    <w:rsid w:val="003E2D69"/>
    <w:rsid w:val="00420AF0"/>
    <w:rsid w:val="00464973"/>
    <w:rsid w:val="0046787B"/>
    <w:rsid w:val="004A4F82"/>
    <w:rsid w:val="004F236A"/>
    <w:rsid w:val="005144A6"/>
    <w:rsid w:val="005242CE"/>
    <w:rsid w:val="00551AB0"/>
    <w:rsid w:val="00577452"/>
    <w:rsid w:val="00577748"/>
    <w:rsid w:val="005A3777"/>
    <w:rsid w:val="006A6C07"/>
    <w:rsid w:val="006B6878"/>
    <w:rsid w:val="006F7968"/>
    <w:rsid w:val="00815F91"/>
    <w:rsid w:val="00855ABC"/>
    <w:rsid w:val="00883B67"/>
    <w:rsid w:val="008B0FE3"/>
    <w:rsid w:val="008B2DB1"/>
    <w:rsid w:val="008C772E"/>
    <w:rsid w:val="008C7DED"/>
    <w:rsid w:val="008F0738"/>
    <w:rsid w:val="00935111"/>
    <w:rsid w:val="009773E1"/>
    <w:rsid w:val="009A3E22"/>
    <w:rsid w:val="009E192E"/>
    <w:rsid w:val="00B00259"/>
    <w:rsid w:val="00B078F6"/>
    <w:rsid w:val="00B37646"/>
    <w:rsid w:val="00B472EE"/>
    <w:rsid w:val="00BC4408"/>
    <w:rsid w:val="00BC7E4A"/>
    <w:rsid w:val="00BF20FB"/>
    <w:rsid w:val="00C05902"/>
    <w:rsid w:val="00C61454"/>
    <w:rsid w:val="00C918CA"/>
    <w:rsid w:val="00CA7ECD"/>
    <w:rsid w:val="00D16B07"/>
    <w:rsid w:val="00D3016C"/>
    <w:rsid w:val="00D322FA"/>
    <w:rsid w:val="00DA0CA3"/>
    <w:rsid w:val="00DF66E7"/>
    <w:rsid w:val="00E0013D"/>
    <w:rsid w:val="00E02AB7"/>
    <w:rsid w:val="00E84FD7"/>
    <w:rsid w:val="00EA66E0"/>
    <w:rsid w:val="00ED6D6F"/>
    <w:rsid w:val="00F26D7D"/>
    <w:rsid w:val="00F701F1"/>
    <w:rsid w:val="00FA70E2"/>
    <w:rsid w:val="00FD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619FBFC-5EC0-45F8-A59B-20964BD3E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918C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Bldg_4564.doc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rcg.is/1HSPWm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969</CharactersWithSpaces>
  <SharedDoc>false</SharedDoc>
  <HLinks>
    <vt:vector size="6" baseType="variant"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 Bantjes</dc:creator>
  <cp:lastModifiedBy>Rod</cp:lastModifiedBy>
  <cp:revision>9</cp:revision>
  <dcterms:created xsi:type="dcterms:W3CDTF">2015-12-07T03:05:00Z</dcterms:created>
  <dcterms:modified xsi:type="dcterms:W3CDTF">2018-10-04T01:36:00Z</dcterms:modified>
</cp:coreProperties>
</file>