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E95151B" Type="http://schemas.openxmlformats.org/officeDocument/2006/relationships/officeDocument" Target="/word/document.xml" /><Relationship Id="coreR5E95151B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fldChar w:fldCharType="begin"/>
      </w:r>
      <w:r>
        <w:instrText>HYPERLINK "http://arcg.is/0nnza1"</w:instrText>
      </w:r>
      <w:r>
        <w:fldChar w:fldCharType="separate"/>
      </w:r>
      <w:bookmarkStart w:id="0" w:name="_Hlt513808131"/>
      <w:r>
        <w:drawing>
          <wp:inline xmlns:wp="http://schemas.openxmlformats.org/drawingml/2006/wordprocessingDrawing">
            <wp:extent cx="5494655" cy="32829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28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fldChar w:fldCharType="end"/>
      </w:r>
      <w:r>
        <w:rPr>
          <w:sz w:val="28"/>
        </w:rPr>
        <w:t>Grant 7936, 1867</w:t>
      </w:r>
      <w:r>
        <w:t xml:space="preserve">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/>
    <w:p>
      <w:r>
        <w:t>Plan:</w:t>
      </w:r>
    </w:p>
    <w:p>
      <w:r>
        <w:drawing>
          <wp:inline xmlns:wp="http://schemas.openxmlformats.org/drawingml/2006/wordprocessingDrawing">
            <wp:extent cx="3980180" cy="722503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72250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2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G_7936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29 March 2006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15 August 2015</w:t>
    </w:r>
    <w:r>
      <w:rPr>
        <w:sz w:val="16"/>
      </w:rPr>
      <w:fldChar w:fldCharType="end"/>
    </w:r>
  </w:p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3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4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link w:val="P1"/>
    <w:rPr/>
  </w:style>
  <w:style w:type="character" w:styleId="C4">
    <w:name w:val="Footer Char"/>
    <w:link w:val="P2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2006-03-30T02:45:00Z</dcterms:created>
  <cp:lastModifiedBy>Rod Bantjes</cp:lastModifiedBy>
  <dcterms:modified xsi:type="dcterms:W3CDTF">2024-04-03T15:47:44Z</dcterms:modified>
  <cp:revision>8</cp:revision>
  <dc:title>Grant 7936, 1867</dc:title>
</cp:coreProperties>
</file>