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E6762B" Type="http://schemas.openxmlformats.org/officeDocument/2006/relationships/officeDocument" Target="/word/document.xml" /><Relationship Id="coreR15E6762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Grant G_53, James Tobin, [Powers Brook] –1816 (granted) registered 1817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/>
    <w:p>
      <w:r>
        <w:t>James Tobin described as Halifax merchant</w:t>
      </w:r>
    </w:p>
    <w:p/>
    <w:p>
      <w:r>
        <w:t>Plan:</w:t>
      </w:r>
    </w:p>
    <w:p>
      <w:r>
        <w:t>:</w:t>
      </w:r>
      <w:r>
        <w:drawing>
          <wp:inline xmlns:wp="http://schemas.openxmlformats.org/drawingml/2006/wordprocessingDrawing">
            <wp:extent cx="4050030" cy="69589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050030" cy="69589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1</w:t>
    </w:r>
    <w:r>
      <w:fldChar w:fldCharType="end"/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G_G_53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4 April 2006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15 August 2015</w:t>
    </w:r>
    <w:r>
      <w:rPr>
        <w:sz w:val="16"/>
      </w:rPr>
      <w:fldChar w:fldCharType="end"/>
    </w:r>
  </w:p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2006-04-05T02:03:00Z</dcterms:created>
  <cp:lastModifiedBy>Rod Bantjes</cp:lastModifiedBy>
  <dcterms:modified xsi:type="dcterms:W3CDTF">2024-04-03T15:47:46Z</dcterms:modified>
  <cp:revision>12</cp:revision>
  <dc:title>Grant G_53,</dc:title>
</cp:coreProperties>
</file>