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25DA5" w14:textId="116E8F1C" w:rsidR="00877945" w:rsidRDefault="00FE0EDF" w:rsidP="00877945">
      <w:pPr>
        <w:widowControl w:val="0"/>
        <w:autoSpaceDE w:val="0"/>
        <w:autoSpaceDN w:val="0"/>
        <w:adjustRightInd w:val="0"/>
        <w:ind w:left="720" w:hanging="720"/>
        <w:rPr>
          <w:noProof/>
        </w:rPr>
      </w:pPr>
      <w:r>
        <w:rPr>
          <w:noProof/>
          <w:lang w:val="en-CA" w:eastAsia="en-CA"/>
        </w:rPr>
        <w:drawing>
          <wp:inline distT="0" distB="0" distL="0" distR="0" wp14:anchorId="6DBEB9AA" wp14:editId="04782D4D">
            <wp:extent cx="5486400" cy="330835"/>
            <wp:effectExtent l="19050" t="19050" r="19050" b="1206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30835"/>
                    </a:xfrm>
                    <a:prstGeom prst="rect">
                      <a:avLst/>
                    </a:prstGeom>
                    <a:noFill/>
                    <a:ln w="12700" cmpd="sng">
                      <a:solidFill>
                        <a:srgbClr val="0033CC"/>
                      </a:solidFill>
                      <a:miter lim="800000"/>
                      <a:headEnd/>
                      <a:tailEnd/>
                    </a:ln>
                    <a:effectLst/>
                  </pic:spPr>
                </pic:pic>
              </a:graphicData>
            </a:graphic>
          </wp:inline>
        </w:drawing>
      </w:r>
    </w:p>
    <w:p w14:paraId="05FB1284" w14:textId="097380EC" w:rsidR="00535E19" w:rsidRDefault="00415399" w:rsidP="00877945">
      <w:pPr>
        <w:widowControl w:val="0"/>
        <w:autoSpaceDE w:val="0"/>
        <w:autoSpaceDN w:val="0"/>
        <w:adjustRightInd w:val="0"/>
        <w:ind w:left="720" w:hanging="720"/>
      </w:pPr>
      <w:proofErr w:type="spellStart"/>
      <w:r>
        <w:rPr>
          <w:bCs/>
          <w:sz w:val="28"/>
          <w:szCs w:val="28"/>
        </w:rPr>
        <w:t>Gillis_</w:t>
      </w:r>
      <w:proofErr w:type="gramStart"/>
      <w:r>
        <w:rPr>
          <w:bCs/>
          <w:sz w:val="28"/>
          <w:szCs w:val="28"/>
        </w:rPr>
        <w:t>Angus</w:t>
      </w:r>
      <w:proofErr w:type="spellEnd"/>
      <w:r>
        <w:rPr>
          <w:bCs/>
          <w:sz w:val="28"/>
          <w:szCs w:val="28"/>
        </w:rPr>
        <w:t>(</w:t>
      </w:r>
      <w:proofErr w:type="gramEnd"/>
      <w:r>
        <w:rPr>
          <w:bCs/>
          <w:sz w:val="28"/>
          <w:szCs w:val="28"/>
        </w:rPr>
        <w:t>John Red’s Son)</w:t>
      </w:r>
      <w:r w:rsidR="00D10BD8">
        <w:rPr>
          <w:bCs/>
          <w:sz w:val="28"/>
          <w:szCs w:val="28"/>
        </w:rPr>
        <w:t xml:space="preserve"> </w:t>
      </w:r>
      <w:r w:rsidR="00EA43B6">
        <w:rPr>
          <w:bCs/>
          <w:sz w:val="28"/>
          <w:szCs w:val="28"/>
        </w:rPr>
        <w:t>–</w:t>
      </w:r>
      <w:bookmarkStart w:id="0" w:name="PCRefList_Fraser_Ron"/>
      <w:r w:rsidR="00031D90">
        <w:rPr>
          <w:bCs/>
          <w:sz w:val="28"/>
          <w:szCs w:val="28"/>
        </w:rPr>
        <w:t xml:space="preserve"> </w:t>
      </w:r>
      <w:r w:rsidR="00A77482">
        <w:t>(</w:t>
      </w:r>
      <w:proofErr w:type="spellStart"/>
      <w:r w:rsidR="004F5A5E">
        <w:fldChar w:fldCharType="begin"/>
      </w:r>
      <w:r w:rsidR="004F5A5E">
        <w:instrText xml:space="preserve"> HYPERLINK "file:///C:\\Users\\Rod\\Dropbox\\GIS\\Antigonish\\Texts\\Eigg\\Introduction.docx" </w:instrText>
      </w:r>
      <w:r w:rsidR="004F5A5E">
        <w:fldChar w:fldCharType="separate"/>
      </w:r>
      <w:r w:rsidR="00FC048E">
        <w:rPr>
          <w:rStyle w:val="Hyperlink"/>
        </w:rPr>
        <w:t>Eigg</w:t>
      </w:r>
      <w:proofErr w:type="spellEnd"/>
      <w:r w:rsidR="00FC048E">
        <w:rPr>
          <w:rStyle w:val="Hyperlink"/>
        </w:rPr>
        <w:t xml:space="preserve"> Mountain Settlement History</w:t>
      </w:r>
      <w:r w:rsidR="004F5A5E">
        <w:rPr>
          <w:rStyle w:val="Hyperlink"/>
        </w:rPr>
        <w:fldChar w:fldCharType="end"/>
      </w:r>
      <w:r w:rsidR="00A77482">
        <w:t>)</w:t>
      </w:r>
    </w:p>
    <w:bookmarkEnd w:id="0"/>
    <w:p w14:paraId="4103EC0D" w14:textId="3A0FA0D4" w:rsidR="004E3167" w:rsidRDefault="004E3167" w:rsidP="00113B71"/>
    <w:p w14:paraId="429D3565" w14:textId="77777777" w:rsidR="00113B71" w:rsidRDefault="00113B71"/>
    <w:p w14:paraId="2416397D" w14:textId="3564A097" w:rsidR="00113B71" w:rsidRDefault="00415399">
      <w:r>
        <w:t>Angus Gillis was born 1826 the son of John Gillis (Red) and Christy MacDonald (</w:t>
      </w:r>
      <w:proofErr w:type="spellStart"/>
      <w:r>
        <w:t>Loddy</w:t>
      </w:r>
      <w:proofErr w:type="spellEnd"/>
      <w:r>
        <w:t xml:space="preserve">) and married Elizabeth MacDonald, the daughter of Alexander and Elizabeth MacDonald. He and Christy had six children – Colin, Mary, Alexander, Elizabeth, Christine, Mary Ann and Catherine. In the 1871 census he was owned a farm of 100 acres with 40 acres improved and 10 acres in pasture. </w:t>
      </w:r>
      <w:r w:rsidR="00F678F6">
        <w:t xml:space="preserve">He grew spring wheat, barley, oats, buckwheat, potatoes, clover seed, flax and hay. He owned a pair of oxen, 4 milk cows, 3 horned cattle, 6 sheep, 2 pigs and produced butter, cheese, wool, homemade cloth and linen. He had a house and barn and a plough as well as harvesting 15 standard pine logs, 10 standard spruce logs and 20 cords of firewood. He died May 28, 1873 of “inflammation of the lungs” and was buried at St. Margaret’s cemetery at </w:t>
      </w:r>
      <w:proofErr w:type="spellStart"/>
      <w:r w:rsidR="00F678F6">
        <w:t>Arisaig</w:t>
      </w:r>
      <w:proofErr w:type="spellEnd"/>
      <w:r w:rsidR="00F678F6">
        <w:t xml:space="preserve">. A prominent grave marker was erected in his </w:t>
      </w:r>
      <w:proofErr w:type="spellStart"/>
      <w:r w:rsidR="00F678F6">
        <w:t>honour</w:t>
      </w:r>
      <w:proofErr w:type="spellEnd"/>
      <w:r w:rsidR="00F678F6">
        <w:t xml:space="preserve"> at </w:t>
      </w:r>
      <w:proofErr w:type="spellStart"/>
      <w:r w:rsidR="00F678F6">
        <w:t>Arisaig</w:t>
      </w:r>
      <w:proofErr w:type="spellEnd"/>
      <w:r w:rsidR="00F678F6">
        <w:t xml:space="preserve"> – it identified him as John’s son who lived at “Rear </w:t>
      </w:r>
      <w:proofErr w:type="spellStart"/>
      <w:r w:rsidR="00F678F6">
        <w:t>Arisaig</w:t>
      </w:r>
      <w:proofErr w:type="spellEnd"/>
      <w:r w:rsidR="00F678F6">
        <w:t xml:space="preserve">”. </w:t>
      </w:r>
      <w:bookmarkStart w:id="1" w:name="_GoBack"/>
      <w:bookmarkEnd w:id="1"/>
    </w:p>
    <w:p w14:paraId="03A82311" w14:textId="77777777" w:rsidR="00113B71" w:rsidRDefault="00113B71"/>
    <w:p w14:paraId="6455EE8F" w14:textId="43848562" w:rsidR="00113B71" w:rsidRDefault="00415399">
      <w:r w:rsidRPr="00415399">
        <w:rPr>
          <w:noProof/>
          <w:lang w:val="en-CA" w:eastAsia="en-CA"/>
        </w:rPr>
        <w:drawing>
          <wp:anchor distT="0" distB="0" distL="114300" distR="114300" simplePos="0" relativeHeight="251659264" behindDoc="0" locked="0" layoutInCell="1" allowOverlap="1" wp14:anchorId="4DFDE4EE" wp14:editId="53A9A432">
            <wp:simplePos x="0" y="0"/>
            <wp:positionH relativeFrom="column">
              <wp:posOffset>4424045</wp:posOffset>
            </wp:positionH>
            <wp:positionV relativeFrom="paragraph">
              <wp:posOffset>574675</wp:posOffset>
            </wp:positionV>
            <wp:extent cx="1558925" cy="3938270"/>
            <wp:effectExtent l="19050" t="19050" r="22225" b="24130"/>
            <wp:wrapSquare wrapText="bothSides"/>
            <wp:docPr id="2" name="Picture 2" descr="P1020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2029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8925" cy="393827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sectPr w:rsidR="00113B71">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C1ACF" w14:textId="77777777" w:rsidR="00633D40" w:rsidRDefault="00633D40">
      <w:r>
        <w:separator/>
      </w:r>
    </w:p>
  </w:endnote>
  <w:endnote w:type="continuationSeparator" w:id="0">
    <w:p w14:paraId="343C696E" w14:textId="77777777" w:rsidR="00633D40" w:rsidRDefault="0063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6680C" w14:textId="77777777" w:rsidR="00BD1C5A" w:rsidRDefault="00BD1C5A" w:rsidP="00BD1C5A">
    <w:pPr>
      <w:pStyle w:val="Footer"/>
      <w:jc w:val="right"/>
    </w:pPr>
    <w:r>
      <w:fldChar w:fldCharType="begin"/>
    </w:r>
    <w:r>
      <w:instrText xml:space="preserve"> PAGE   \* MERGEFORMAT </w:instrText>
    </w:r>
    <w:r>
      <w:fldChar w:fldCharType="separate"/>
    </w:r>
    <w:r w:rsidR="00F678F6">
      <w:rPr>
        <w:noProof/>
      </w:rPr>
      <w:t>1</w:t>
    </w:r>
    <w:r>
      <w:rPr>
        <w:noProof/>
      </w:rPr>
      <w:fldChar w:fldCharType="end"/>
    </w:r>
    <w:r>
      <w:rPr>
        <w:noProof/>
      </w:rPr>
      <w:t xml:space="preserve"> of </w:t>
    </w:r>
    <w:r w:rsidR="00633D40">
      <w:fldChar w:fldCharType="begin"/>
    </w:r>
    <w:r w:rsidR="00633D40">
      <w:instrText xml:space="preserve"> SECTIONPAGES   \* MERGEFORMAT </w:instrText>
    </w:r>
    <w:r w:rsidR="00633D40">
      <w:fldChar w:fldCharType="separate"/>
    </w:r>
    <w:r w:rsidR="00F678F6">
      <w:rPr>
        <w:noProof/>
      </w:rPr>
      <w:t>1</w:t>
    </w:r>
    <w:r w:rsidR="00633D40">
      <w:rPr>
        <w:noProof/>
      </w:rPr>
      <w:fldChar w:fldCharType="end"/>
    </w:r>
  </w:p>
  <w:p w14:paraId="1AA289D9" w14:textId="77777777" w:rsidR="00535E19" w:rsidRPr="00BD1C5A" w:rsidRDefault="00535E19" w:rsidP="00BD1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62B39" w14:textId="77777777" w:rsidR="00633D40" w:rsidRDefault="00633D40">
      <w:r>
        <w:separator/>
      </w:r>
    </w:p>
  </w:footnote>
  <w:footnote w:type="continuationSeparator" w:id="0">
    <w:p w14:paraId="2DE307EA" w14:textId="77777777" w:rsidR="00633D40" w:rsidRDefault="00633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90D2" w14:textId="718C4377" w:rsidR="005675EE" w:rsidRDefault="005675EE" w:rsidP="005675EE">
    <w:pPr>
      <w:pStyle w:val="Header"/>
      <w:jc w:val="right"/>
      <w:rPr>
        <w:sz w:val="16"/>
        <w:szCs w:val="16"/>
      </w:rPr>
    </w:pPr>
    <w:proofErr w:type="spellStart"/>
    <w:r>
      <w:rPr>
        <w:sz w:val="16"/>
        <w:szCs w:val="16"/>
      </w:rPr>
      <w:t>Bantjes</w:t>
    </w:r>
    <w:proofErr w:type="spellEnd"/>
    <w:r>
      <w:rPr>
        <w:sz w:val="16"/>
        <w:szCs w:val="16"/>
      </w:rPr>
      <w:t xml:space="preserve"> /</w:t>
    </w:r>
    <w:proofErr w:type="spellStart"/>
    <w:r w:rsidR="00031D90">
      <w:rPr>
        <w:sz w:val="16"/>
        <w:szCs w:val="16"/>
      </w:rPr>
      <w:t>J.D.MacDonald</w:t>
    </w:r>
    <w:proofErr w:type="spellEnd"/>
    <w:r>
      <w:rPr>
        <w:sz w:val="16"/>
        <w:szCs w:val="16"/>
      </w:rPr>
      <w:t xml:space="preserve">, File: </w:t>
    </w:r>
    <w:r>
      <w:rPr>
        <w:sz w:val="16"/>
        <w:szCs w:val="16"/>
      </w:rPr>
      <w:fldChar w:fldCharType="begin"/>
    </w:r>
    <w:r>
      <w:rPr>
        <w:sz w:val="16"/>
        <w:szCs w:val="16"/>
      </w:rPr>
      <w:instrText xml:space="preserve"> FILENAME  </w:instrText>
    </w:r>
    <w:r>
      <w:rPr>
        <w:sz w:val="16"/>
        <w:szCs w:val="16"/>
      </w:rPr>
      <w:fldChar w:fldCharType="separate"/>
    </w:r>
    <w:r w:rsidR="00EB1CAD">
      <w:rPr>
        <w:noProof/>
        <w:sz w:val="16"/>
        <w:szCs w:val="16"/>
      </w:rPr>
      <w:t>Person_BLANK.docx</w:t>
    </w:r>
    <w:r>
      <w:rPr>
        <w:sz w:val="16"/>
        <w:szCs w:val="16"/>
      </w:rPr>
      <w:fldChar w:fldCharType="end"/>
    </w:r>
    <w:r>
      <w:rPr>
        <w:sz w:val="16"/>
        <w:szCs w:val="16"/>
      </w:rPr>
      <w:t xml:space="preserve">, Created: </w:t>
    </w:r>
    <w:r>
      <w:rPr>
        <w:sz w:val="16"/>
        <w:szCs w:val="16"/>
      </w:rPr>
      <w:fldChar w:fldCharType="begin"/>
    </w:r>
    <w:r>
      <w:rPr>
        <w:sz w:val="16"/>
        <w:szCs w:val="16"/>
      </w:rPr>
      <w:instrText xml:space="preserve"> CREATEDATE  \@ "d MMMM yyyy" </w:instrText>
    </w:r>
    <w:r>
      <w:rPr>
        <w:sz w:val="16"/>
        <w:szCs w:val="16"/>
      </w:rPr>
      <w:fldChar w:fldCharType="separate"/>
    </w:r>
    <w:r w:rsidR="00EB1CAD">
      <w:rPr>
        <w:noProof/>
        <w:sz w:val="16"/>
        <w:szCs w:val="16"/>
      </w:rPr>
      <w:t>22 April 2018</w:t>
    </w:r>
    <w:r>
      <w:rPr>
        <w:sz w:val="16"/>
        <w:szCs w:val="16"/>
      </w:rPr>
      <w:fldChar w:fldCharType="end"/>
    </w:r>
    <w:r>
      <w:rPr>
        <w:sz w:val="16"/>
        <w:szCs w:val="16"/>
      </w:rPr>
      <w:t xml:space="preserve">, Edited: </w:t>
    </w:r>
    <w:r>
      <w:rPr>
        <w:sz w:val="16"/>
        <w:szCs w:val="16"/>
      </w:rPr>
      <w:fldChar w:fldCharType="begin"/>
    </w:r>
    <w:r>
      <w:rPr>
        <w:sz w:val="16"/>
        <w:szCs w:val="16"/>
      </w:rPr>
      <w:instrText xml:space="preserve"> SAVEDATE  \@ "d MMMM yyyy" </w:instrText>
    </w:r>
    <w:r>
      <w:rPr>
        <w:sz w:val="16"/>
        <w:szCs w:val="16"/>
      </w:rPr>
      <w:fldChar w:fldCharType="separate"/>
    </w:r>
    <w:r w:rsidR="00FE0EDF">
      <w:rPr>
        <w:noProof/>
        <w:sz w:val="16"/>
        <w:szCs w:val="16"/>
      </w:rPr>
      <w:t>22 April 2018</w:t>
    </w:r>
    <w:r>
      <w:rPr>
        <w:sz w:val="16"/>
        <w:szCs w:val="16"/>
      </w:rPr>
      <w:fldChar w:fldCharType="end"/>
    </w:r>
  </w:p>
  <w:p w14:paraId="654F99E2" w14:textId="77777777" w:rsidR="00535E19" w:rsidRPr="005675EE" w:rsidRDefault="00535E19" w:rsidP="00567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4SetupInfo" w:val="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
    <w:docVar w:name="PCRefListBookmark" w:val="PCRefList_Fraser_Ron"/>
  </w:docVars>
  <w:rsids>
    <w:rsidRoot w:val="00A77482"/>
    <w:rsid w:val="00031D90"/>
    <w:rsid w:val="00085ABE"/>
    <w:rsid w:val="000E2BAC"/>
    <w:rsid w:val="00113B71"/>
    <w:rsid w:val="00264C96"/>
    <w:rsid w:val="002B1853"/>
    <w:rsid w:val="003624EA"/>
    <w:rsid w:val="003F1B2E"/>
    <w:rsid w:val="00415399"/>
    <w:rsid w:val="0046731A"/>
    <w:rsid w:val="004E3167"/>
    <w:rsid w:val="004F5A5E"/>
    <w:rsid w:val="00521F0F"/>
    <w:rsid w:val="00535E19"/>
    <w:rsid w:val="005675EE"/>
    <w:rsid w:val="00576E50"/>
    <w:rsid w:val="00633D40"/>
    <w:rsid w:val="006579F8"/>
    <w:rsid w:val="00703A0B"/>
    <w:rsid w:val="00710B2F"/>
    <w:rsid w:val="00797CCF"/>
    <w:rsid w:val="007B0A95"/>
    <w:rsid w:val="007E459C"/>
    <w:rsid w:val="00877945"/>
    <w:rsid w:val="00885014"/>
    <w:rsid w:val="00A77482"/>
    <w:rsid w:val="00AB3E63"/>
    <w:rsid w:val="00BB088E"/>
    <w:rsid w:val="00BD1C5A"/>
    <w:rsid w:val="00C25A8A"/>
    <w:rsid w:val="00C758D8"/>
    <w:rsid w:val="00C767CD"/>
    <w:rsid w:val="00C80D40"/>
    <w:rsid w:val="00D10BD8"/>
    <w:rsid w:val="00D453BA"/>
    <w:rsid w:val="00E07F48"/>
    <w:rsid w:val="00E318D7"/>
    <w:rsid w:val="00E34664"/>
    <w:rsid w:val="00EA43B6"/>
    <w:rsid w:val="00EB1CAD"/>
    <w:rsid w:val="00EF537E"/>
    <w:rsid w:val="00F678F6"/>
    <w:rsid w:val="00FC048E"/>
    <w:rsid w:val="00FE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5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76517">
      <w:bodyDiv w:val="1"/>
      <w:marLeft w:val="0"/>
      <w:marRight w:val="0"/>
      <w:marTop w:val="0"/>
      <w:marBottom w:val="0"/>
      <w:divBdr>
        <w:top w:val="none" w:sz="0" w:space="0" w:color="auto"/>
        <w:left w:val="none" w:sz="0" w:space="0" w:color="auto"/>
        <w:bottom w:val="none" w:sz="0" w:space="0" w:color="auto"/>
        <w:right w:val="none" w:sz="0" w:space="0" w:color="auto"/>
      </w:divBdr>
    </w:div>
    <w:div w:id="584147008">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cg.is/1j15C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Vince McDonald’s mother taught school here as well as Ursula Debassio around 1890</vt:lpstr>
    </vt:vector>
  </TitlesOfParts>
  <Company>St. Francis Xavier University</Company>
  <LinksUpToDate>false</LinksUpToDate>
  <CharactersWithSpaces>1122</CharactersWithSpaces>
  <SharedDoc>false</SharedDoc>
  <HLinks>
    <vt:vector size="18" baseType="variant">
      <vt:variant>
        <vt:i4>6815763</vt:i4>
      </vt:variant>
      <vt:variant>
        <vt:i4>6</vt:i4>
      </vt:variant>
      <vt:variant>
        <vt:i4>0</vt:i4>
      </vt:variant>
      <vt:variant>
        <vt:i4>5</vt:i4>
      </vt:variant>
      <vt:variant>
        <vt:lpwstr>Fraser_Ron.doc</vt:lpwstr>
      </vt:variant>
      <vt:variant>
        <vt:lpwstr/>
      </vt:variant>
      <vt:variant>
        <vt:i4>1769565</vt:i4>
      </vt:variant>
      <vt:variant>
        <vt:i4>3</vt:i4>
      </vt:variant>
      <vt:variant>
        <vt:i4>0</vt:i4>
      </vt:variant>
      <vt:variant>
        <vt:i4>5</vt:i4>
      </vt:variant>
      <vt:variant>
        <vt:lpwstr>Introduction.docx</vt:lpwstr>
      </vt:variant>
      <vt:variant>
        <vt:lpwstr/>
      </vt:variant>
      <vt:variant>
        <vt:i4>5570600</vt:i4>
      </vt:variant>
      <vt:variant>
        <vt:i4>0</vt:i4>
      </vt:variant>
      <vt:variant>
        <vt:i4>0</vt:i4>
      </vt:variant>
      <vt:variant>
        <vt:i4>5</vt:i4>
      </vt:variant>
      <vt:variant>
        <vt:lpwstr>Fraser_family.doc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 McDonald’s mother taught school here as well as Ursula Debassio around 1890</dc:title>
  <dc:creator>rbantjes</dc:creator>
  <cp:lastModifiedBy>Elizabeth</cp:lastModifiedBy>
  <cp:revision>4</cp:revision>
  <cp:lastPrinted>2005-11-22T01:11:00Z</cp:lastPrinted>
  <dcterms:created xsi:type="dcterms:W3CDTF">2018-05-12T01:58:00Z</dcterms:created>
  <dcterms:modified xsi:type="dcterms:W3CDTF">2018-05-12T02:20:00Z</dcterms:modified>
</cp:coreProperties>
</file>