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F" w:rsidRDefault="000D5B4F" w:rsidP="003137C2">
      <w:r>
        <w:rPr>
          <w:rFonts w:cs="Arial"/>
          <w:sz w:val="28"/>
          <w:szCs w:val="28"/>
          <w:lang w:val="en-US"/>
        </w:rPr>
        <w:t>Land Tenure</w:t>
      </w:r>
      <w:r>
        <w:t xml:space="preserve"> (</w:t>
      </w:r>
      <w:proofErr w:type="spellStart"/>
      <w:r>
        <w:fldChar w:fldCharType="begin"/>
      </w:r>
      <w:r>
        <w:instrText>HYPERLINK "C:\\Users\\Rod\\Dropbox\\GIS\\Antigonish\\Texts\\Eigg\\Introduction.docx"</w:instrText>
      </w:r>
      <w:r>
        <w:fldChar w:fldCharType="separate"/>
      </w:r>
      <w:r>
        <w:rPr>
          <w:rStyle w:val="Hyperlink"/>
        </w:rPr>
        <w:t>Eigg</w:t>
      </w:r>
      <w:proofErr w:type="spellEnd"/>
      <w:r>
        <w:rPr>
          <w:rStyle w:val="Hyperlink"/>
        </w:rPr>
        <w:t xml:space="preserve"> Mountain Settlement History</w:t>
      </w:r>
      <w:r>
        <w:fldChar w:fldCharType="end"/>
      </w:r>
      <w:r>
        <w:t>)</w:t>
      </w:r>
    </w:p>
    <w:p w:rsidR="000D5B4F" w:rsidRDefault="000D5B4F" w:rsidP="003137C2"/>
    <w:p w:rsidR="0042774F" w:rsidRDefault="00E63C16" w:rsidP="003137C2">
      <w:r>
        <w:t xml:space="preserve">This lot, according to the Land Grants Map, was granted to </w:t>
      </w:r>
      <w:hyperlink r:id="rId6" w:anchor="John_F" w:history="1">
        <w:r w:rsidRPr="00E63C16">
          <w:rPr>
            <w:rStyle w:val="Hyperlink"/>
          </w:rPr>
          <w:t>John Fennell</w:t>
        </w:r>
      </w:hyperlink>
      <w:r>
        <w:t xml:space="preserve">.  </w:t>
      </w:r>
      <w:r w:rsidR="0042774F">
        <w:t xml:space="preserve">In 1817 </w:t>
      </w:r>
      <w:r w:rsidR="0042774F">
        <w:rPr>
          <w:lang w:val="en-US"/>
        </w:rPr>
        <w:t xml:space="preserve">Fennell </w:t>
      </w:r>
      <w:r w:rsidR="0042774F">
        <w:rPr>
          <w:lang w:val="en-US"/>
        </w:rPr>
        <w:t xml:space="preserve">sold it to </w:t>
      </w:r>
      <w:r w:rsidR="0042774F">
        <w:rPr>
          <w:lang w:val="en-US"/>
        </w:rPr>
        <w:t>John Tobin</w:t>
      </w:r>
      <w:r w:rsidR="0042774F">
        <w:rPr>
          <w:lang w:val="en-US"/>
        </w:rPr>
        <w:t xml:space="preserve">.  The description </w:t>
      </w:r>
      <w:r w:rsidR="00704365">
        <w:rPr>
          <w:lang w:val="en-US"/>
        </w:rPr>
        <w:t>does not quite fit</w:t>
      </w:r>
      <w:r w:rsidR="0042774F">
        <w:rPr>
          <w:lang w:val="en-US"/>
        </w:rPr>
        <w:t>:</w:t>
      </w:r>
    </w:p>
    <w:p w:rsidR="0042774F" w:rsidRDefault="0042774F" w:rsidP="0042774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 xml:space="preserve">…bounded beginning as follows at </w:t>
      </w:r>
      <w:hyperlink r:id="rId7" w:history="1">
        <w:r w:rsidRPr="00704365">
          <w:rPr>
            <w:rStyle w:val="Hyperlink"/>
            <w:lang w:val="en-US"/>
          </w:rPr>
          <w:t>lands owned by J</w:t>
        </w:r>
        <w:r w:rsidRPr="00704365">
          <w:rPr>
            <w:rStyle w:val="Hyperlink"/>
            <w:lang w:val="en-US"/>
          </w:rPr>
          <w:t>o</w:t>
        </w:r>
        <w:r w:rsidRPr="00704365">
          <w:rPr>
            <w:rStyle w:val="Hyperlink"/>
            <w:lang w:val="en-US"/>
          </w:rPr>
          <w:t>hn Tobin aforesaid</w:t>
        </w:r>
      </w:hyperlink>
      <w:r>
        <w:rPr>
          <w:lang w:val="en-US"/>
        </w:rPr>
        <w:t>,</w:t>
      </w:r>
    </w:p>
    <w:p w:rsidR="0042774F" w:rsidRDefault="0042774F" w:rsidP="0042774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running north 8° West 100 rods,</w:t>
      </w:r>
    </w:p>
    <w:p w:rsidR="0042774F" w:rsidRDefault="0042774F" w:rsidP="0042774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north 80° east 320 rods,</w:t>
      </w:r>
    </w:p>
    <w:p w:rsidR="0042774F" w:rsidRDefault="0042774F" w:rsidP="0042774F">
      <w:pPr>
        <w:widowControl w:val="0"/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>…thence south by 8° east by lands owned by Michael Tobin 100 rods,</w:t>
      </w:r>
    </w:p>
    <w:p w:rsidR="0042774F" w:rsidRDefault="0042774F" w:rsidP="0042774F">
      <w:pPr>
        <w:ind w:left="720"/>
      </w:pPr>
      <w:r>
        <w:rPr>
          <w:lang w:val="en-US"/>
        </w:rPr>
        <w:t>…thence south 88° West to the place beginning containing in the whole 200 acres.</w:t>
      </w:r>
    </w:p>
    <w:p w:rsidR="00E63C16" w:rsidRDefault="00704365" w:rsidP="003137C2">
      <w:pPr>
        <w:rPr>
          <w:lang w:val="en-US"/>
        </w:rPr>
      </w:pPr>
      <w:r>
        <w:t>The lot described as “</w:t>
      </w:r>
      <w:hyperlink r:id="rId8" w:history="1">
        <w:r w:rsidRPr="00704365">
          <w:rPr>
            <w:rStyle w:val="Hyperlink"/>
            <w:lang w:val="en-US"/>
          </w:rPr>
          <w:t>lands owned by John Tobin aforesaid</w:t>
        </w:r>
      </w:hyperlink>
      <w:r>
        <w:rPr>
          <w:lang w:val="en-US"/>
        </w:rPr>
        <w:t xml:space="preserve">” is the lot to the south.  Everything else is </w:t>
      </w:r>
      <w:r w:rsidR="00E10BCF">
        <w:rPr>
          <w:lang w:val="en-US"/>
        </w:rPr>
        <w:t>consistent</w:t>
      </w:r>
      <w:r>
        <w:rPr>
          <w:lang w:val="en-US"/>
        </w:rPr>
        <w:t xml:space="preserve"> except that Michael Tobin would have to be where Edmund Burke and Lawrence Doyle are (Figure 1).</w:t>
      </w:r>
    </w:p>
    <w:p w:rsidR="00704365" w:rsidRDefault="00704365" w:rsidP="003137C2"/>
    <w:p w:rsidR="0051119C" w:rsidRDefault="00427087" w:rsidP="003137C2">
      <w:pPr>
        <w:rPr>
          <w:noProof/>
          <w:lang w:val="en-US"/>
        </w:rPr>
      </w:pPr>
      <w:bookmarkStart w:id="0" w:name="_GoBack"/>
      <w:r w:rsidRPr="0042708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9.05pt;height:232.1pt;visibility:visible;mso-wrap-style:square">
            <v:imagedata r:id="rId9" o:title=""/>
          </v:shape>
        </w:pict>
      </w:r>
      <w:bookmarkEnd w:id="0"/>
    </w:p>
    <w:p w:rsidR="00704365" w:rsidRPr="003137C2" w:rsidRDefault="00704365" w:rsidP="003137C2">
      <w:r>
        <w:rPr>
          <w:noProof/>
          <w:lang w:val="en-US"/>
        </w:rPr>
        <w:t>Figure 1 – John Fennell Grant.</w:t>
      </w:r>
    </w:p>
    <w:sectPr w:rsidR="00704365" w:rsidRPr="003137C2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56" w:rsidRDefault="00732956" w:rsidP="000C2AD6">
      <w:r>
        <w:separator/>
      </w:r>
    </w:p>
  </w:endnote>
  <w:endnote w:type="continuationSeparator" w:id="0">
    <w:p w:rsidR="00732956" w:rsidRDefault="00732956" w:rsidP="000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56" w:rsidRDefault="00732956" w:rsidP="000C2AD6">
      <w:r>
        <w:separator/>
      </w:r>
    </w:p>
  </w:footnote>
  <w:footnote w:type="continuationSeparator" w:id="0">
    <w:p w:rsidR="00732956" w:rsidRDefault="00732956" w:rsidP="000C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D6" w:rsidRDefault="00041479" w:rsidP="000C2AD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r w:rsidRPr="00F4163C">
      <w:rPr>
        <w:sz w:val="16"/>
        <w:szCs w:val="16"/>
      </w:rPr>
      <w:t xml:space="preserve"> </w:t>
    </w:r>
    <w:proofErr w:type="spellStart"/>
    <w:r w:rsidRPr="00F4163C">
      <w:rPr>
        <w:sz w:val="16"/>
        <w:szCs w:val="16"/>
      </w:rPr>
      <w:t>J.D.MacDonald</w:t>
    </w:r>
    <w:proofErr w:type="spellEnd"/>
    <w:r>
      <w:rPr>
        <w:sz w:val="16"/>
        <w:szCs w:val="16"/>
      </w:rPr>
      <w:t>, File:</w:t>
    </w:r>
    <w:r w:rsidR="000C2AD6">
      <w:rPr>
        <w:sz w:val="16"/>
        <w:szCs w:val="16"/>
      </w:rPr>
      <w:t xml:space="preserve">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FILENAME  </w:instrText>
    </w:r>
    <w:r w:rsidR="000C2AD6">
      <w:rPr>
        <w:sz w:val="16"/>
        <w:szCs w:val="16"/>
      </w:rPr>
      <w:fldChar w:fldCharType="separate"/>
    </w:r>
    <w:r>
      <w:rPr>
        <w:noProof/>
        <w:sz w:val="16"/>
        <w:szCs w:val="16"/>
      </w:rPr>
      <w:t>LT_230.docx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Created: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CREATEDATE  \@ "d MMMM yyyy" </w:instrText>
    </w:r>
    <w:r w:rsidR="000C2AD6">
      <w:rPr>
        <w:sz w:val="16"/>
        <w:szCs w:val="16"/>
      </w:rPr>
      <w:fldChar w:fldCharType="separate"/>
    </w:r>
    <w:r>
      <w:rPr>
        <w:noProof/>
        <w:sz w:val="16"/>
        <w:szCs w:val="16"/>
      </w:rPr>
      <w:t>10 March 2018</w:t>
    </w:r>
    <w:r w:rsidR="000C2AD6">
      <w:rPr>
        <w:sz w:val="16"/>
        <w:szCs w:val="16"/>
      </w:rPr>
      <w:fldChar w:fldCharType="end"/>
    </w:r>
    <w:r w:rsidR="000C2AD6">
      <w:rPr>
        <w:sz w:val="16"/>
        <w:szCs w:val="16"/>
      </w:rPr>
      <w:t xml:space="preserve">, Edited: </w:t>
    </w:r>
    <w:r w:rsidR="000C2AD6">
      <w:rPr>
        <w:sz w:val="16"/>
        <w:szCs w:val="16"/>
      </w:rPr>
      <w:fldChar w:fldCharType="begin"/>
    </w:r>
    <w:r w:rsidR="000C2AD6">
      <w:rPr>
        <w:sz w:val="16"/>
        <w:szCs w:val="16"/>
      </w:rPr>
      <w:instrText xml:space="preserve"> SAVEDATE  \@ "d MMMM yyyy" </w:instrText>
    </w:r>
    <w:r w:rsidR="000C2AD6">
      <w:rPr>
        <w:sz w:val="16"/>
        <w:szCs w:val="16"/>
      </w:rPr>
      <w:fldChar w:fldCharType="separate"/>
    </w:r>
    <w:r w:rsidR="00E63C16">
      <w:rPr>
        <w:noProof/>
        <w:sz w:val="16"/>
        <w:szCs w:val="16"/>
      </w:rPr>
      <w:t>10 March 2018</w:t>
    </w:r>
    <w:r w:rsidR="000C2AD6">
      <w:rPr>
        <w:sz w:val="16"/>
        <w:szCs w:val="16"/>
      </w:rPr>
      <w:fldChar w:fldCharType="end"/>
    </w:r>
  </w:p>
  <w:p w:rsidR="000C2AD6" w:rsidRDefault="000C2AD6">
    <w:pPr>
      <w:pStyle w:val="Header"/>
    </w:pPr>
  </w:p>
  <w:p w:rsidR="000C2AD6" w:rsidRDefault="000C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777"/>
    <w:rsid w:val="000256BC"/>
    <w:rsid w:val="00041479"/>
    <w:rsid w:val="00074DEB"/>
    <w:rsid w:val="000866E4"/>
    <w:rsid w:val="000C2AD6"/>
    <w:rsid w:val="000D5B4F"/>
    <w:rsid w:val="000F48F4"/>
    <w:rsid w:val="00125EAD"/>
    <w:rsid w:val="001354BA"/>
    <w:rsid w:val="00137490"/>
    <w:rsid w:val="00144C51"/>
    <w:rsid w:val="00163F37"/>
    <w:rsid w:val="00166303"/>
    <w:rsid w:val="00171CB8"/>
    <w:rsid w:val="00181C01"/>
    <w:rsid w:val="001927C8"/>
    <w:rsid w:val="001C71FA"/>
    <w:rsid w:val="001D3ED7"/>
    <w:rsid w:val="001D4535"/>
    <w:rsid w:val="00230262"/>
    <w:rsid w:val="00273E4F"/>
    <w:rsid w:val="003137C2"/>
    <w:rsid w:val="003175A8"/>
    <w:rsid w:val="00331AA8"/>
    <w:rsid w:val="0037242B"/>
    <w:rsid w:val="00382E0A"/>
    <w:rsid w:val="003A5E25"/>
    <w:rsid w:val="003D3603"/>
    <w:rsid w:val="003E2D69"/>
    <w:rsid w:val="003E57AE"/>
    <w:rsid w:val="003E6405"/>
    <w:rsid w:val="00410BB7"/>
    <w:rsid w:val="00414D14"/>
    <w:rsid w:val="00415220"/>
    <w:rsid w:val="00420AF0"/>
    <w:rsid w:val="00426BA5"/>
    <w:rsid w:val="00427087"/>
    <w:rsid w:val="0042774F"/>
    <w:rsid w:val="00435E83"/>
    <w:rsid w:val="00436501"/>
    <w:rsid w:val="0046787B"/>
    <w:rsid w:val="004759E1"/>
    <w:rsid w:val="004A4F82"/>
    <w:rsid w:val="004E2018"/>
    <w:rsid w:val="004E4D14"/>
    <w:rsid w:val="004F236A"/>
    <w:rsid w:val="00501676"/>
    <w:rsid w:val="0051119C"/>
    <w:rsid w:val="0054676F"/>
    <w:rsid w:val="00551AB0"/>
    <w:rsid w:val="00553230"/>
    <w:rsid w:val="00556D16"/>
    <w:rsid w:val="005A3777"/>
    <w:rsid w:val="005C26D9"/>
    <w:rsid w:val="005C61EC"/>
    <w:rsid w:val="005F5AC0"/>
    <w:rsid w:val="00632876"/>
    <w:rsid w:val="006516A6"/>
    <w:rsid w:val="00674234"/>
    <w:rsid w:val="006A6C07"/>
    <w:rsid w:val="006F7968"/>
    <w:rsid w:val="00704365"/>
    <w:rsid w:val="00707CF9"/>
    <w:rsid w:val="00725DEF"/>
    <w:rsid w:val="00732956"/>
    <w:rsid w:val="007C52AE"/>
    <w:rsid w:val="00835A71"/>
    <w:rsid w:val="00875091"/>
    <w:rsid w:val="00883B67"/>
    <w:rsid w:val="00886398"/>
    <w:rsid w:val="008B0FE3"/>
    <w:rsid w:val="008B2DB1"/>
    <w:rsid w:val="008F0738"/>
    <w:rsid w:val="00931D93"/>
    <w:rsid w:val="009328FF"/>
    <w:rsid w:val="00991295"/>
    <w:rsid w:val="009E192E"/>
    <w:rsid w:val="009F0C62"/>
    <w:rsid w:val="00A75C36"/>
    <w:rsid w:val="00AA2B8B"/>
    <w:rsid w:val="00AA6580"/>
    <w:rsid w:val="00AC1DBE"/>
    <w:rsid w:val="00B00259"/>
    <w:rsid w:val="00B05233"/>
    <w:rsid w:val="00B37646"/>
    <w:rsid w:val="00B82E0D"/>
    <w:rsid w:val="00BE413B"/>
    <w:rsid w:val="00C05902"/>
    <w:rsid w:val="00C12690"/>
    <w:rsid w:val="00C1524F"/>
    <w:rsid w:val="00C350B5"/>
    <w:rsid w:val="00C61454"/>
    <w:rsid w:val="00C62CEC"/>
    <w:rsid w:val="00CA7ECD"/>
    <w:rsid w:val="00D3152E"/>
    <w:rsid w:val="00D322FA"/>
    <w:rsid w:val="00D708F5"/>
    <w:rsid w:val="00DB7E62"/>
    <w:rsid w:val="00DD4BD6"/>
    <w:rsid w:val="00E0013D"/>
    <w:rsid w:val="00E02AB7"/>
    <w:rsid w:val="00E060E8"/>
    <w:rsid w:val="00E10BCF"/>
    <w:rsid w:val="00E12EE3"/>
    <w:rsid w:val="00E13F9D"/>
    <w:rsid w:val="00E618F7"/>
    <w:rsid w:val="00E63C16"/>
    <w:rsid w:val="00E74A1A"/>
    <w:rsid w:val="00E84FD7"/>
    <w:rsid w:val="00EF230E"/>
    <w:rsid w:val="00F04C67"/>
    <w:rsid w:val="00F20CF0"/>
    <w:rsid w:val="00F26D7D"/>
    <w:rsid w:val="00F420C9"/>
    <w:rsid w:val="00F4466B"/>
    <w:rsid w:val="00F623FE"/>
    <w:rsid w:val="00FC1E91"/>
    <w:rsid w:val="00FD0CE9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7D6-5554-4DC4-9843-AD7D1E65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A37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2A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2AD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A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E74A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d\Dropbox\GIS\Antigonish\Texts\Eigg\LT_24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T_246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ennel_Family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../Eigg/MacIsaac_Archie_Widow.doc</vt:lpwstr>
      </vt:variant>
      <vt:variant>
        <vt:lpwstr>stereopairs</vt:lpwstr>
      </vt:variant>
      <vt:variant>
        <vt:i4>4849726</vt:i4>
      </vt:variant>
      <vt:variant>
        <vt:i4>6</vt:i4>
      </vt:variant>
      <vt:variant>
        <vt:i4>0</vt:i4>
      </vt:variant>
      <vt:variant>
        <vt:i4>5</vt:i4>
      </vt:variant>
      <vt:variant>
        <vt:lpwstr>Bldg_4645.doc</vt:lpwstr>
      </vt:variant>
      <vt:variant>
        <vt:lpwstr/>
      </vt:variant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../Eigg/Maps.docx</vt:lpwstr>
      </vt:variant>
      <vt:variant>
        <vt:lpwstr>Church</vt:lpwstr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Bantjes</dc:creator>
  <cp:keywords/>
  <cp:lastModifiedBy>Rod</cp:lastModifiedBy>
  <cp:revision>7</cp:revision>
  <dcterms:created xsi:type="dcterms:W3CDTF">2018-03-10T23:55:00Z</dcterms:created>
  <dcterms:modified xsi:type="dcterms:W3CDTF">2018-03-11T14:28:00Z</dcterms:modified>
</cp:coreProperties>
</file>