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25DA5" w14:textId="6E97AFE0" w:rsidR="00877945" w:rsidRDefault="007A4535" w:rsidP="00877945">
      <w:pPr>
        <w:widowControl w:val="0"/>
        <w:autoSpaceDE w:val="0"/>
        <w:autoSpaceDN w:val="0"/>
        <w:adjustRightInd w:val="0"/>
        <w:ind w:left="720" w:hanging="720"/>
        <w:rPr>
          <w:noProof/>
        </w:rPr>
      </w:pPr>
      <w:r>
        <w:rPr>
          <w:noProof/>
        </w:rPr>
        <w:drawing>
          <wp:inline distT="0" distB="0" distL="0" distR="0" wp14:anchorId="6DBEB9AA" wp14:editId="2022B573">
            <wp:extent cx="5486400" cy="330835"/>
            <wp:effectExtent l="19050" t="19050" r="19050" b="1206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30835"/>
                    </a:xfrm>
                    <a:prstGeom prst="rect">
                      <a:avLst/>
                    </a:prstGeom>
                    <a:noFill/>
                    <a:ln w="12700" cmpd="sng">
                      <a:solidFill>
                        <a:srgbClr val="0033CC"/>
                      </a:solidFill>
                      <a:miter lim="800000"/>
                      <a:headEnd/>
                      <a:tailEnd/>
                    </a:ln>
                    <a:effectLst/>
                  </pic:spPr>
                </pic:pic>
              </a:graphicData>
            </a:graphic>
          </wp:inline>
        </w:drawing>
      </w:r>
    </w:p>
    <w:p w14:paraId="05FB1284" w14:textId="4FA86CBB" w:rsidR="00535E19" w:rsidRDefault="007A4535" w:rsidP="00877945">
      <w:pPr>
        <w:widowControl w:val="0"/>
        <w:autoSpaceDE w:val="0"/>
        <w:autoSpaceDN w:val="0"/>
        <w:adjustRightInd w:val="0"/>
        <w:ind w:left="720" w:hanging="720"/>
      </w:pPr>
      <w:r>
        <w:rPr>
          <w:bCs/>
          <w:sz w:val="28"/>
          <w:szCs w:val="28"/>
        </w:rPr>
        <w:t>W_A-424</w:t>
      </w:r>
      <w:r w:rsidR="00EA43B6">
        <w:rPr>
          <w:bCs/>
          <w:sz w:val="28"/>
          <w:szCs w:val="28"/>
        </w:rPr>
        <w:t>–</w:t>
      </w:r>
      <w:bookmarkStart w:id="0" w:name="PCRefList_Fraser_Ron"/>
      <w:r w:rsidR="00031D90">
        <w:rPr>
          <w:bCs/>
          <w:sz w:val="28"/>
          <w:szCs w:val="28"/>
        </w:rPr>
        <w:t xml:space="preserve"> </w:t>
      </w:r>
      <w:r w:rsidR="00A77482">
        <w:t>(</w:t>
      </w:r>
      <w:hyperlink r:id="rId9" w:history="1">
        <w:r w:rsidR="00FC048E">
          <w:rPr>
            <w:rStyle w:val="Hyperlink"/>
          </w:rPr>
          <w:t>Eigg Mountain Settlement History</w:t>
        </w:r>
      </w:hyperlink>
      <w:r w:rsidR="00A77482">
        <w:t>)</w:t>
      </w:r>
    </w:p>
    <w:bookmarkEnd w:id="0"/>
    <w:p w14:paraId="4103EC0D" w14:textId="3A0FA0D4" w:rsidR="004E3167" w:rsidRDefault="004E3167" w:rsidP="00113B71"/>
    <w:p w14:paraId="429D3565" w14:textId="77777777" w:rsidR="00113B71" w:rsidRDefault="00113B71"/>
    <w:p w14:paraId="2367A343" w14:textId="77777777" w:rsidR="002600BA" w:rsidRDefault="000D53A2">
      <w:pPr>
        <w:rPr>
          <w:rFonts w:ascii="Arial" w:hAnsi="Arial" w:cs="Arial"/>
          <w:color w:val="000000"/>
          <w:sz w:val="20"/>
          <w:szCs w:val="20"/>
          <w:shd w:val="clear" w:color="auto" w:fill="FFFFFF"/>
        </w:rPr>
      </w:pPr>
      <w:r>
        <w:rPr>
          <w:rFonts w:ascii="Arial" w:hAnsi="Arial" w:cs="Arial"/>
          <w:color w:val="000000"/>
          <w:sz w:val="20"/>
          <w:szCs w:val="20"/>
          <w:shd w:val="clear" w:color="auto" w:fill="FFFFFF"/>
        </w:rPr>
        <w:t>Probate file for John MacEachern son of John Red MacEachern, the pioneer. He was listed as John MacEachern "Senior" living at "Back Settlement McCara's Brook". There was no date when the will was written but it was "proved approved and registered (only)" on </w:t>
      </w:r>
      <w:r>
        <w:rPr>
          <w:rStyle w:val="object"/>
          <w:rFonts w:ascii="Arial" w:hAnsi="Arial" w:cs="Arial"/>
          <w:color w:val="005A95"/>
          <w:sz w:val="20"/>
          <w:szCs w:val="20"/>
          <w:shd w:val="clear" w:color="auto" w:fill="FFFFFF"/>
        </w:rPr>
        <w:t>April 19</w:t>
      </w:r>
      <w:r>
        <w:rPr>
          <w:rFonts w:ascii="Arial" w:hAnsi="Arial" w:cs="Arial"/>
          <w:color w:val="000000"/>
          <w:sz w:val="20"/>
          <w:szCs w:val="20"/>
          <w:shd w:val="clear" w:color="auto" w:fill="FFFFFF"/>
        </w:rPr>
        <w:t xml:space="preserve">, 1870. Sons Donald and Hugh get land - no description of where it is -  and son Angus gets money. There was a daughter Sarah - Rankin says she married Ronald MacGillivray - and John's wife - not named. </w:t>
      </w:r>
    </w:p>
    <w:p w14:paraId="40CDD51B" w14:textId="77777777" w:rsidR="002600BA" w:rsidRDefault="002600BA">
      <w:pPr>
        <w:rPr>
          <w:rFonts w:ascii="Arial" w:hAnsi="Arial" w:cs="Arial"/>
          <w:color w:val="000000"/>
          <w:sz w:val="20"/>
          <w:szCs w:val="20"/>
          <w:shd w:val="clear" w:color="auto" w:fill="FFFFFF"/>
        </w:rPr>
      </w:pPr>
    </w:p>
    <w:p w14:paraId="67EE3DD7" w14:textId="0E4F3F2C" w:rsidR="002600BA" w:rsidRDefault="000D53A2" w:rsidP="002600BA">
      <w:pPr>
        <w:numPr>
          <w:ilvl w:val="0"/>
          <w:numId w:val="1"/>
        </w:numPr>
        <w:shd w:val="clear" w:color="auto" w:fill="ECEBEA"/>
        <w:spacing w:line="330" w:lineRule="atLeast"/>
        <w:ind w:left="0"/>
        <w:rPr>
          <w:rFonts w:ascii="Verdana" w:hAnsi="Verdana"/>
          <w:color w:val="333331"/>
          <w:sz w:val="21"/>
          <w:szCs w:val="21"/>
        </w:rPr>
      </w:pPr>
      <w:r>
        <w:rPr>
          <w:rFonts w:ascii="Arial" w:hAnsi="Arial" w:cs="Arial"/>
          <w:color w:val="000000"/>
          <w:sz w:val="20"/>
          <w:szCs w:val="20"/>
          <w:shd w:val="clear" w:color="auto" w:fill="FFFFFF"/>
        </w:rPr>
        <w:t>Very little in the probate file other than the will.</w:t>
      </w:r>
      <w:r w:rsidR="002600BA">
        <w:rPr>
          <w:rFonts w:ascii="Arial" w:hAnsi="Arial" w:cs="Arial"/>
          <w:color w:val="000000"/>
          <w:sz w:val="20"/>
          <w:szCs w:val="20"/>
          <w:shd w:val="clear" w:color="auto" w:fill="FFFFFF"/>
        </w:rPr>
        <w:t xml:space="preserve"> File found at </w:t>
      </w:r>
      <w:hyperlink r:id="rId10" w:history="1">
        <w:r w:rsidR="002600BA" w:rsidRPr="004B64FA">
          <w:rPr>
            <w:rStyle w:val="Hyperlink"/>
            <w:rFonts w:ascii="Arial" w:hAnsi="Arial" w:cs="Arial"/>
            <w:sz w:val="20"/>
            <w:szCs w:val="20"/>
            <w:shd w:val="clear" w:color="auto" w:fill="FFFFFF"/>
          </w:rPr>
          <w:t>www.familysearch.org</w:t>
        </w:r>
      </w:hyperlink>
      <w:r w:rsidR="002600BA">
        <w:rPr>
          <w:rFonts w:ascii="Arial" w:hAnsi="Arial" w:cs="Arial"/>
          <w:color w:val="000000"/>
          <w:sz w:val="20"/>
          <w:szCs w:val="20"/>
          <w:shd w:val="clear" w:color="auto" w:fill="FFFFFF"/>
        </w:rPr>
        <w:t xml:space="preserve"> page 417/433 in estate files, 1868-1870, no A402 – A425</w:t>
      </w:r>
      <w:r w:rsidR="002600BA">
        <w:rPr>
          <w:rStyle w:val="ng-scope"/>
          <w:rFonts w:ascii="Verdana" w:hAnsi="Verdana"/>
          <w:color w:val="333331"/>
          <w:sz w:val="21"/>
          <w:szCs w:val="21"/>
        </w:rPr>
        <w:t>.</w:t>
      </w:r>
    </w:p>
    <w:p w14:paraId="2416397D" w14:textId="33753856" w:rsidR="00113B71" w:rsidRDefault="00113B71">
      <w:pPr>
        <w:rPr>
          <w:rFonts w:ascii="Arial" w:hAnsi="Arial" w:cs="Arial"/>
          <w:color w:val="000000"/>
          <w:sz w:val="20"/>
          <w:szCs w:val="20"/>
          <w:shd w:val="clear" w:color="auto" w:fill="FFFFFF"/>
        </w:rPr>
      </w:pPr>
    </w:p>
    <w:p w14:paraId="7CD0E186" w14:textId="77777777" w:rsidR="002600BA" w:rsidRDefault="002600BA">
      <w:pPr>
        <w:rPr>
          <w:rFonts w:ascii="Arial" w:hAnsi="Arial" w:cs="Arial"/>
          <w:color w:val="000000"/>
          <w:sz w:val="20"/>
          <w:szCs w:val="20"/>
          <w:shd w:val="clear" w:color="auto" w:fill="FFFFFF"/>
        </w:rPr>
      </w:pPr>
    </w:p>
    <w:p w14:paraId="7468CF1C" w14:textId="637A8BCD" w:rsidR="002600BA" w:rsidRDefault="002600BA">
      <w:pPr>
        <w:rPr>
          <w:rFonts w:ascii="Arial" w:hAnsi="Arial" w:cs="Arial"/>
          <w:color w:val="000000"/>
          <w:sz w:val="20"/>
          <w:szCs w:val="20"/>
          <w:shd w:val="clear" w:color="auto" w:fill="FFFFFF"/>
        </w:rPr>
      </w:pPr>
      <w:r>
        <w:rPr>
          <w:rFonts w:ascii="Arial" w:hAnsi="Arial" w:cs="Arial"/>
          <w:color w:val="000000"/>
          <w:sz w:val="20"/>
          <w:szCs w:val="20"/>
          <w:shd w:val="clear" w:color="auto" w:fill="FFFFFF"/>
        </w:rPr>
        <w:t>“I give and bequeath to my son Donald McEachern one hundred acres of land to be laid off from the west side of the lot of land I now own and occupy. And to my son Hugh McEachern I give and bequeath the remaining or eastern part of my said lot…</w:t>
      </w:r>
    </w:p>
    <w:p w14:paraId="3F19AAA2" w14:textId="77777777" w:rsidR="002600BA" w:rsidRDefault="002600BA">
      <w:pPr>
        <w:rPr>
          <w:rFonts w:ascii="Arial" w:hAnsi="Arial" w:cs="Arial"/>
          <w:color w:val="000000"/>
          <w:sz w:val="20"/>
          <w:szCs w:val="20"/>
          <w:shd w:val="clear" w:color="auto" w:fill="FFFFFF"/>
        </w:rPr>
      </w:pPr>
    </w:p>
    <w:p w14:paraId="56B3E6A9" w14:textId="18D4C3CB" w:rsidR="002600BA" w:rsidRDefault="002600BA">
      <w:pPr>
        <w:rPr>
          <w:rFonts w:ascii="Arial" w:hAnsi="Arial" w:cs="Arial"/>
          <w:color w:val="000000"/>
          <w:sz w:val="20"/>
          <w:szCs w:val="20"/>
          <w:shd w:val="clear" w:color="auto" w:fill="FFFFFF"/>
        </w:rPr>
      </w:pPr>
      <w:r>
        <w:rPr>
          <w:rFonts w:ascii="Arial" w:hAnsi="Arial" w:cs="Arial"/>
          <w:color w:val="000000"/>
          <w:sz w:val="20"/>
          <w:szCs w:val="20"/>
          <w:shd w:val="clear" w:color="auto" w:fill="FFFFFF"/>
        </w:rPr>
        <w:t>I give and bequeath to my son Angus McEachern the sum of forty pounds twenty pounds of which shall be paid by each of my two sons Donald and Hugh…</w:t>
      </w:r>
    </w:p>
    <w:p w14:paraId="356811B9" w14:textId="77777777" w:rsidR="002600BA" w:rsidRDefault="002600BA">
      <w:pPr>
        <w:rPr>
          <w:rFonts w:ascii="Arial" w:hAnsi="Arial" w:cs="Arial"/>
          <w:color w:val="000000"/>
          <w:sz w:val="20"/>
          <w:szCs w:val="20"/>
          <w:shd w:val="clear" w:color="auto" w:fill="FFFFFF"/>
        </w:rPr>
      </w:pPr>
    </w:p>
    <w:p w14:paraId="747CAAEA" w14:textId="2E030CA3" w:rsidR="002600BA" w:rsidRDefault="002600BA">
      <w:pPr>
        <w:rPr>
          <w:rFonts w:ascii="Arial" w:hAnsi="Arial" w:cs="Arial"/>
          <w:color w:val="000000"/>
          <w:sz w:val="20"/>
          <w:szCs w:val="20"/>
          <w:shd w:val="clear" w:color="auto" w:fill="FFFFFF"/>
        </w:rPr>
      </w:pPr>
      <w:r>
        <w:rPr>
          <w:rFonts w:ascii="Arial" w:hAnsi="Arial" w:cs="Arial"/>
          <w:color w:val="000000"/>
          <w:sz w:val="20"/>
          <w:szCs w:val="20"/>
          <w:shd w:val="clear" w:color="auto" w:fill="FFFFFF"/>
        </w:rPr>
        <w:t>I also give and bequeath to my daughter Sarah McEachern one cow and four sheep to b</w:t>
      </w:r>
      <w:r w:rsidR="00EC34E0">
        <w:rPr>
          <w:rFonts w:ascii="Arial" w:hAnsi="Arial" w:cs="Arial"/>
          <w:color w:val="000000"/>
          <w:sz w:val="20"/>
          <w:szCs w:val="20"/>
          <w:shd w:val="clear" w:color="auto" w:fill="FFFFFF"/>
        </w:rPr>
        <w:t xml:space="preserve">e kept in good condition by my </w:t>
      </w:r>
      <w:r>
        <w:rPr>
          <w:rFonts w:ascii="Arial" w:hAnsi="Arial" w:cs="Arial"/>
          <w:color w:val="000000"/>
          <w:sz w:val="20"/>
          <w:szCs w:val="20"/>
          <w:shd w:val="clear" w:color="auto" w:fill="FFFFFF"/>
        </w:rPr>
        <w:t>said son Hugh</w:t>
      </w:r>
      <w:r w:rsidR="00EC34E0">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and to my beloved wife two cows and five head of sheep during her natural life. I further will and ordain that my said son Hugh shall from time provide for his mother sufficient meat,</w:t>
      </w:r>
      <w:r w:rsidR="00EC34E0">
        <w:rPr>
          <w:rFonts w:ascii="Arial" w:hAnsi="Arial" w:cs="Arial"/>
          <w:color w:val="000000"/>
          <w:sz w:val="20"/>
          <w:szCs w:val="20"/>
          <w:shd w:val="clear" w:color="auto" w:fill="FFFFFF"/>
        </w:rPr>
        <w:t xml:space="preserve"> </w:t>
      </w:r>
      <w:bookmarkStart w:id="1" w:name="_GoBack"/>
      <w:bookmarkEnd w:id="1"/>
      <w:r>
        <w:rPr>
          <w:rFonts w:ascii="Arial" w:hAnsi="Arial" w:cs="Arial"/>
          <w:color w:val="000000"/>
          <w:sz w:val="20"/>
          <w:szCs w:val="20"/>
          <w:shd w:val="clear" w:color="auto" w:fill="FFFFFF"/>
        </w:rPr>
        <w:t>drink and lodging…”</w:t>
      </w:r>
    </w:p>
    <w:p w14:paraId="298A172D" w14:textId="77777777" w:rsidR="000D53A2" w:rsidRDefault="000D53A2">
      <w:pPr>
        <w:rPr>
          <w:rFonts w:ascii="Arial" w:hAnsi="Arial" w:cs="Arial"/>
          <w:color w:val="000000"/>
          <w:sz w:val="20"/>
          <w:szCs w:val="20"/>
          <w:shd w:val="clear" w:color="auto" w:fill="FFFFFF"/>
        </w:rPr>
      </w:pPr>
    </w:p>
    <w:p w14:paraId="3172A3E6" w14:textId="31FB1A09" w:rsidR="000D53A2" w:rsidRDefault="000D53A2">
      <w:pPr>
        <w:rPr>
          <w:rFonts w:ascii="Arial" w:hAnsi="Arial" w:cs="Arial"/>
          <w:color w:val="000000"/>
          <w:sz w:val="20"/>
          <w:szCs w:val="20"/>
          <w:shd w:val="clear" w:color="auto" w:fill="FFFFFF"/>
        </w:rPr>
      </w:pPr>
      <w:r>
        <w:rPr>
          <w:rFonts w:ascii="Arial" w:hAnsi="Arial" w:cs="Arial"/>
          <w:color w:val="000000"/>
          <w:sz w:val="20"/>
          <w:szCs w:val="20"/>
          <w:shd w:val="clear" w:color="auto" w:fill="FFFFFF"/>
        </w:rPr>
        <w:t>Probate file for John stated that son Angus MacEachern lived at Summerville.</w:t>
      </w:r>
    </w:p>
    <w:p w14:paraId="31A7F31D" w14:textId="47EFD65B" w:rsidR="000D53A2" w:rsidRDefault="002600BA">
      <w:pPr>
        <w:rPr>
          <w:rFonts w:ascii="Arial" w:hAnsi="Arial" w:cs="Arial"/>
          <w:color w:val="000000"/>
          <w:sz w:val="20"/>
          <w:szCs w:val="20"/>
          <w:shd w:val="clear" w:color="auto" w:fill="FFFFFF"/>
        </w:rPr>
      </w:pPr>
      <w:r>
        <w:rPr>
          <w:rFonts w:ascii="Arial" w:hAnsi="Arial" w:cs="Arial"/>
          <w:color w:val="000000"/>
          <w:sz w:val="20"/>
          <w:szCs w:val="20"/>
          <w:shd w:val="clear" w:color="auto" w:fill="FFFFFF"/>
        </w:rPr>
        <w:t>Witnesses were Ranald McDonald and Angus MacEachern. John MacEachern could not write so signed his will with a mark.</w:t>
      </w:r>
    </w:p>
    <w:p w14:paraId="13266A3E" w14:textId="77777777" w:rsidR="000D53A2" w:rsidRDefault="000D53A2">
      <w:pPr>
        <w:rPr>
          <w:rFonts w:ascii="Arial" w:hAnsi="Arial" w:cs="Arial"/>
          <w:color w:val="000000"/>
          <w:sz w:val="20"/>
          <w:szCs w:val="20"/>
          <w:shd w:val="clear" w:color="auto" w:fill="FFFFFF"/>
        </w:rPr>
      </w:pPr>
    </w:p>
    <w:p w14:paraId="16068998" w14:textId="77777777" w:rsidR="000D53A2" w:rsidRDefault="000D53A2"/>
    <w:p w14:paraId="03A82311" w14:textId="77777777" w:rsidR="00113B71" w:rsidRDefault="00113B71"/>
    <w:p w14:paraId="6455EE8F" w14:textId="77777777" w:rsidR="00113B71" w:rsidRDefault="00113B71"/>
    <w:sectPr w:rsidR="00113B71">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23F7E" w14:textId="77777777" w:rsidR="001D44CB" w:rsidRDefault="001D44CB">
      <w:r>
        <w:separator/>
      </w:r>
    </w:p>
  </w:endnote>
  <w:endnote w:type="continuationSeparator" w:id="0">
    <w:p w14:paraId="53D9BA83" w14:textId="77777777" w:rsidR="001D44CB" w:rsidRDefault="001D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6680C" w14:textId="77777777" w:rsidR="00BD1C5A" w:rsidRDefault="00BD1C5A" w:rsidP="00BD1C5A">
    <w:pPr>
      <w:pStyle w:val="Footer"/>
      <w:jc w:val="right"/>
    </w:pPr>
    <w:r>
      <w:fldChar w:fldCharType="begin"/>
    </w:r>
    <w:r>
      <w:instrText xml:space="preserve"> PAGE   \* MERGEFORMAT </w:instrText>
    </w:r>
    <w:r>
      <w:fldChar w:fldCharType="separate"/>
    </w:r>
    <w:r w:rsidR="00EC34E0">
      <w:rPr>
        <w:noProof/>
      </w:rPr>
      <w:t>1</w:t>
    </w:r>
    <w:r>
      <w:rPr>
        <w:noProof/>
      </w:rPr>
      <w:fldChar w:fldCharType="end"/>
    </w:r>
    <w:r>
      <w:rPr>
        <w:noProof/>
      </w:rPr>
      <w:t xml:space="preserve"> of </w:t>
    </w:r>
    <w:r w:rsidR="001D44CB">
      <w:fldChar w:fldCharType="begin"/>
    </w:r>
    <w:r w:rsidR="001D44CB">
      <w:instrText xml:space="preserve"> SECTIONPAGES   \* MERGEFORMAT </w:instrText>
    </w:r>
    <w:r w:rsidR="001D44CB">
      <w:fldChar w:fldCharType="separate"/>
    </w:r>
    <w:r w:rsidR="00EC34E0">
      <w:rPr>
        <w:noProof/>
      </w:rPr>
      <w:t>1</w:t>
    </w:r>
    <w:r w:rsidR="001D44CB">
      <w:rPr>
        <w:noProof/>
      </w:rPr>
      <w:fldChar w:fldCharType="end"/>
    </w:r>
  </w:p>
  <w:p w14:paraId="1AA289D9" w14:textId="77777777" w:rsidR="00535E19" w:rsidRPr="00BD1C5A" w:rsidRDefault="00535E19" w:rsidP="00BD1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D2018" w14:textId="77777777" w:rsidR="001D44CB" w:rsidRDefault="001D44CB">
      <w:r>
        <w:separator/>
      </w:r>
    </w:p>
  </w:footnote>
  <w:footnote w:type="continuationSeparator" w:id="0">
    <w:p w14:paraId="4989ECF8" w14:textId="77777777" w:rsidR="001D44CB" w:rsidRDefault="001D4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B90D2" w14:textId="718C4377" w:rsidR="005675EE" w:rsidRDefault="005675EE" w:rsidP="005675EE">
    <w:pPr>
      <w:pStyle w:val="Header"/>
      <w:jc w:val="right"/>
      <w:rPr>
        <w:sz w:val="16"/>
        <w:szCs w:val="16"/>
      </w:rPr>
    </w:pPr>
    <w:r>
      <w:rPr>
        <w:sz w:val="16"/>
        <w:szCs w:val="16"/>
      </w:rPr>
      <w:t>Bantjes /</w:t>
    </w:r>
    <w:r w:rsidR="00031D90">
      <w:rPr>
        <w:sz w:val="16"/>
        <w:szCs w:val="16"/>
      </w:rPr>
      <w:t>J.D.MacDonald</w:t>
    </w:r>
    <w:r>
      <w:rPr>
        <w:sz w:val="16"/>
        <w:szCs w:val="16"/>
      </w:rPr>
      <w:t xml:space="preserve">, File: </w:t>
    </w:r>
    <w:r>
      <w:rPr>
        <w:sz w:val="16"/>
        <w:szCs w:val="16"/>
      </w:rPr>
      <w:fldChar w:fldCharType="begin"/>
    </w:r>
    <w:r>
      <w:rPr>
        <w:sz w:val="16"/>
        <w:szCs w:val="16"/>
      </w:rPr>
      <w:instrText xml:space="preserve"> FILENAME  </w:instrText>
    </w:r>
    <w:r>
      <w:rPr>
        <w:sz w:val="16"/>
        <w:szCs w:val="16"/>
      </w:rPr>
      <w:fldChar w:fldCharType="separate"/>
    </w:r>
    <w:r w:rsidR="00031D90">
      <w:rPr>
        <w:noProof/>
        <w:sz w:val="16"/>
        <w:szCs w:val="16"/>
      </w:rPr>
      <w:t>Obit_BLANK.docx</w:t>
    </w:r>
    <w:r>
      <w:rPr>
        <w:sz w:val="16"/>
        <w:szCs w:val="16"/>
      </w:rPr>
      <w:fldChar w:fldCharType="end"/>
    </w:r>
    <w:r>
      <w:rPr>
        <w:sz w:val="16"/>
        <w:szCs w:val="16"/>
      </w:rPr>
      <w:t xml:space="preserve">, Created: </w:t>
    </w:r>
    <w:r>
      <w:rPr>
        <w:sz w:val="16"/>
        <w:szCs w:val="16"/>
      </w:rPr>
      <w:fldChar w:fldCharType="begin"/>
    </w:r>
    <w:r>
      <w:rPr>
        <w:sz w:val="16"/>
        <w:szCs w:val="16"/>
      </w:rPr>
      <w:instrText xml:space="preserve"> CREATEDATE  \@ "d MMMM yyyy" </w:instrText>
    </w:r>
    <w:r>
      <w:rPr>
        <w:sz w:val="16"/>
        <w:szCs w:val="16"/>
      </w:rPr>
      <w:fldChar w:fldCharType="separate"/>
    </w:r>
    <w:r w:rsidR="00031D90">
      <w:rPr>
        <w:noProof/>
        <w:sz w:val="16"/>
        <w:szCs w:val="16"/>
      </w:rPr>
      <w:t>20 April 2018</w:t>
    </w:r>
    <w:r>
      <w:rPr>
        <w:sz w:val="16"/>
        <w:szCs w:val="16"/>
      </w:rPr>
      <w:fldChar w:fldCharType="end"/>
    </w:r>
    <w:r>
      <w:rPr>
        <w:sz w:val="16"/>
        <w:szCs w:val="16"/>
      </w:rPr>
      <w:t xml:space="preserve">, Edited: </w:t>
    </w:r>
    <w:r>
      <w:rPr>
        <w:sz w:val="16"/>
        <w:szCs w:val="16"/>
      </w:rPr>
      <w:fldChar w:fldCharType="begin"/>
    </w:r>
    <w:r>
      <w:rPr>
        <w:sz w:val="16"/>
        <w:szCs w:val="16"/>
      </w:rPr>
      <w:instrText xml:space="preserve"> SAVEDATE  \@ "d MMMM yyyy" </w:instrText>
    </w:r>
    <w:r>
      <w:rPr>
        <w:sz w:val="16"/>
        <w:szCs w:val="16"/>
      </w:rPr>
      <w:fldChar w:fldCharType="separate"/>
    </w:r>
    <w:r w:rsidR="00EC34E0">
      <w:rPr>
        <w:noProof/>
        <w:sz w:val="16"/>
        <w:szCs w:val="16"/>
      </w:rPr>
      <w:t>22 April 2018</w:t>
    </w:r>
    <w:r>
      <w:rPr>
        <w:sz w:val="16"/>
        <w:szCs w:val="16"/>
      </w:rPr>
      <w:fldChar w:fldCharType="end"/>
    </w:r>
  </w:p>
  <w:p w14:paraId="654F99E2" w14:textId="77777777" w:rsidR="00535E19" w:rsidRPr="005675EE" w:rsidRDefault="00535E19" w:rsidP="00567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81CB6"/>
    <w:multiLevelType w:val="multilevel"/>
    <w:tmpl w:val="6B84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C4SetupInfo" w:val="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
    <w:docVar w:name="PCRefListBookmark" w:val="PCRefList_Fraser_Ron"/>
  </w:docVars>
  <w:rsids>
    <w:rsidRoot w:val="00A77482"/>
    <w:rsid w:val="00031D90"/>
    <w:rsid w:val="00085ABE"/>
    <w:rsid w:val="000D53A2"/>
    <w:rsid w:val="000E2BAC"/>
    <w:rsid w:val="00113B71"/>
    <w:rsid w:val="001D44CB"/>
    <w:rsid w:val="002600BA"/>
    <w:rsid w:val="00264C96"/>
    <w:rsid w:val="002B1853"/>
    <w:rsid w:val="003F1B2E"/>
    <w:rsid w:val="0046731A"/>
    <w:rsid w:val="004E3167"/>
    <w:rsid w:val="00521F0F"/>
    <w:rsid w:val="00535E19"/>
    <w:rsid w:val="005675EE"/>
    <w:rsid w:val="00576E50"/>
    <w:rsid w:val="006579F8"/>
    <w:rsid w:val="00703A0B"/>
    <w:rsid w:val="00710B2F"/>
    <w:rsid w:val="00797CCF"/>
    <w:rsid w:val="007A4535"/>
    <w:rsid w:val="007B0A95"/>
    <w:rsid w:val="007E459C"/>
    <w:rsid w:val="00877945"/>
    <w:rsid w:val="00885014"/>
    <w:rsid w:val="00A77482"/>
    <w:rsid w:val="00AB3E63"/>
    <w:rsid w:val="00BB088E"/>
    <w:rsid w:val="00BD1C5A"/>
    <w:rsid w:val="00C25A8A"/>
    <w:rsid w:val="00C758D8"/>
    <w:rsid w:val="00C767CD"/>
    <w:rsid w:val="00C80D40"/>
    <w:rsid w:val="00D453BA"/>
    <w:rsid w:val="00D51663"/>
    <w:rsid w:val="00E07F48"/>
    <w:rsid w:val="00E318D7"/>
    <w:rsid w:val="00EA43B6"/>
    <w:rsid w:val="00EC34E0"/>
    <w:rsid w:val="00EC69D2"/>
    <w:rsid w:val="00EF537E"/>
    <w:rsid w:val="00FC048E"/>
    <w:rsid w:val="00FD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5BFCA"/>
  <w15:docId w15:val="{CB187725-9E26-4ECA-96B8-91BD6A37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77482"/>
    <w:rPr>
      <w:rFonts w:ascii="Tahoma" w:hAnsi="Tahoma" w:cs="Tahoma"/>
      <w:sz w:val="16"/>
      <w:szCs w:val="16"/>
    </w:rPr>
  </w:style>
  <w:style w:type="character" w:customStyle="1" w:styleId="BalloonTextChar">
    <w:name w:val="Balloon Text Char"/>
    <w:link w:val="BalloonText"/>
    <w:uiPriority w:val="99"/>
    <w:semiHidden/>
    <w:rsid w:val="00A77482"/>
    <w:rPr>
      <w:rFonts w:ascii="Tahoma" w:hAnsi="Tahoma" w:cs="Tahoma"/>
      <w:sz w:val="16"/>
      <w:szCs w:val="16"/>
      <w:lang w:val="en-US" w:eastAsia="en-US"/>
    </w:rPr>
  </w:style>
  <w:style w:type="character" w:customStyle="1" w:styleId="HeaderChar">
    <w:name w:val="Header Char"/>
    <w:link w:val="Header"/>
    <w:uiPriority w:val="99"/>
    <w:semiHidden/>
    <w:rsid w:val="005675EE"/>
    <w:rPr>
      <w:sz w:val="24"/>
      <w:szCs w:val="24"/>
      <w:lang w:val="en-US" w:eastAsia="en-US"/>
    </w:rPr>
  </w:style>
  <w:style w:type="character" w:customStyle="1" w:styleId="FooterChar">
    <w:name w:val="Footer Char"/>
    <w:link w:val="Footer"/>
    <w:uiPriority w:val="99"/>
    <w:semiHidden/>
    <w:rsid w:val="00BD1C5A"/>
    <w:rPr>
      <w:sz w:val="24"/>
      <w:szCs w:val="24"/>
      <w:lang w:val="en-US" w:eastAsia="en-US"/>
    </w:rPr>
  </w:style>
  <w:style w:type="character" w:styleId="CommentReference">
    <w:name w:val="annotation reference"/>
    <w:uiPriority w:val="99"/>
    <w:semiHidden/>
    <w:unhideWhenUsed/>
    <w:rsid w:val="00EA43B6"/>
    <w:rPr>
      <w:sz w:val="16"/>
      <w:szCs w:val="16"/>
    </w:rPr>
  </w:style>
  <w:style w:type="paragraph" w:styleId="CommentText">
    <w:name w:val="annotation text"/>
    <w:basedOn w:val="Normal"/>
    <w:link w:val="CommentTextChar"/>
    <w:uiPriority w:val="99"/>
    <w:semiHidden/>
    <w:unhideWhenUsed/>
    <w:rsid w:val="00EA43B6"/>
    <w:rPr>
      <w:sz w:val="20"/>
      <w:szCs w:val="20"/>
    </w:rPr>
  </w:style>
  <w:style w:type="character" w:customStyle="1" w:styleId="CommentTextChar">
    <w:name w:val="Comment Text Char"/>
    <w:basedOn w:val="DefaultParagraphFont"/>
    <w:link w:val="CommentText"/>
    <w:uiPriority w:val="99"/>
    <w:semiHidden/>
    <w:rsid w:val="00EA43B6"/>
  </w:style>
  <w:style w:type="paragraph" w:styleId="CommentSubject">
    <w:name w:val="annotation subject"/>
    <w:basedOn w:val="CommentText"/>
    <w:next w:val="CommentText"/>
    <w:link w:val="CommentSubjectChar"/>
    <w:uiPriority w:val="99"/>
    <w:semiHidden/>
    <w:unhideWhenUsed/>
    <w:rsid w:val="00EA43B6"/>
    <w:rPr>
      <w:b/>
      <w:bCs/>
    </w:rPr>
  </w:style>
  <w:style w:type="character" w:customStyle="1" w:styleId="CommentSubjectChar">
    <w:name w:val="Comment Subject Char"/>
    <w:link w:val="CommentSubject"/>
    <w:uiPriority w:val="99"/>
    <w:semiHidden/>
    <w:rsid w:val="00EA43B6"/>
    <w:rPr>
      <w:b/>
      <w:bCs/>
    </w:rPr>
  </w:style>
  <w:style w:type="character" w:customStyle="1" w:styleId="object">
    <w:name w:val="object"/>
    <w:basedOn w:val="DefaultParagraphFont"/>
    <w:rsid w:val="000D53A2"/>
  </w:style>
  <w:style w:type="character" w:customStyle="1" w:styleId="ng-scope">
    <w:name w:val="ng-scope"/>
    <w:basedOn w:val="DefaultParagraphFont"/>
    <w:rsid w:val="00260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576517">
      <w:bodyDiv w:val="1"/>
      <w:marLeft w:val="0"/>
      <w:marRight w:val="0"/>
      <w:marTop w:val="0"/>
      <w:marBottom w:val="0"/>
      <w:divBdr>
        <w:top w:val="none" w:sz="0" w:space="0" w:color="auto"/>
        <w:left w:val="none" w:sz="0" w:space="0" w:color="auto"/>
        <w:bottom w:val="none" w:sz="0" w:space="0" w:color="auto"/>
        <w:right w:val="none" w:sz="0" w:space="0" w:color="auto"/>
      </w:divBdr>
    </w:div>
    <w:div w:id="584147008">
      <w:bodyDiv w:val="1"/>
      <w:marLeft w:val="0"/>
      <w:marRight w:val="0"/>
      <w:marTop w:val="0"/>
      <w:marBottom w:val="0"/>
      <w:divBdr>
        <w:top w:val="none" w:sz="0" w:space="0" w:color="auto"/>
        <w:left w:val="none" w:sz="0" w:space="0" w:color="auto"/>
        <w:bottom w:val="none" w:sz="0" w:space="0" w:color="auto"/>
        <w:right w:val="none" w:sz="0" w:space="0" w:color="auto"/>
      </w:divBdr>
    </w:div>
    <w:div w:id="754323876">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cg.is/1j15C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milysearch.org" TargetMode="External"/><Relationship Id="rId4" Type="http://schemas.openxmlformats.org/officeDocument/2006/relationships/webSettings" Target="webSettings.xml"/><Relationship Id="rId9" Type="http://schemas.openxmlformats.org/officeDocument/2006/relationships/hyperlink" Target="file:///C:\Users\Rod\Dropbox\GIS\Antigonish\Texts\Eigg\Introduction.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Vince McDonald’s mother taught school here as well as Ursula Debassio around 1890</vt:lpstr>
    </vt:vector>
  </TitlesOfParts>
  <Company>St. Francis Xavier University</Company>
  <LinksUpToDate>false</LinksUpToDate>
  <CharactersWithSpaces>1728</CharactersWithSpaces>
  <SharedDoc>false</SharedDoc>
  <HLinks>
    <vt:vector size="18" baseType="variant">
      <vt:variant>
        <vt:i4>6815763</vt:i4>
      </vt:variant>
      <vt:variant>
        <vt:i4>6</vt:i4>
      </vt:variant>
      <vt:variant>
        <vt:i4>0</vt:i4>
      </vt:variant>
      <vt:variant>
        <vt:i4>5</vt:i4>
      </vt:variant>
      <vt:variant>
        <vt:lpwstr>Fraser_Ron.doc</vt:lpwstr>
      </vt:variant>
      <vt:variant>
        <vt:lpwstr/>
      </vt:variant>
      <vt:variant>
        <vt:i4>1769565</vt:i4>
      </vt:variant>
      <vt:variant>
        <vt:i4>3</vt:i4>
      </vt:variant>
      <vt:variant>
        <vt:i4>0</vt:i4>
      </vt:variant>
      <vt:variant>
        <vt:i4>5</vt:i4>
      </vt:variant>
      <vt:variant>
        <vt:lpwstr>Introduction.docx</vt:lpwstr>
      </vt:variant>
      <vt:variant>
        <vt:lpwstr/>
      </vt:variant>
      <vt:variant>
        <vt:i4>5570600</vt:i4>
      </vt:variant>
      <vt:variant>
        <vt:i4>0</vt:i4>
      </vt:variant>
      <vt:variant>
        <vt:i4>0</vt:i4>
      </vt:variant>
      <vt:variant>
        <vt:i4>5</vt:i4>
      </vt:variant>
      <vt:variant>
        <vt:lpwstr>Fraser_family.doc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 McDonald’s mother taught school here as well as Ursula Debassio around 1890</dc:title>
  <dc:creator>rbantjes</dc:creator>
  <cp:lastModifiedBy>Rod</cp:lastModifiedBy>
  <cp:revision>5</cp:revision>
  <cp:lastPrinted>2005-11-22T01:11:00Z</cp:lastPrinted>
  <dcterms:created xsi:type="dcterms:W3CDTF">2018-04-22T23:05:00Z</dcterms:created>
  <dcterms:modified xsi:type="dcterms:W3CDTF">2018-04-28T12:45:00Z</dcterms:modified>
</cp:coreProperties>
</file>