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15B" w:rsidRPr="00FC3060" w:rsidRDefault="008B0B34" w:rsidP="00B0515B">
      <w:pPr>
        <w:pStyle w:val="NormalWeb1"/>
        <w:shd w:val="clear" w:color="auto" w:fill="FFFFFF"/>
        <w:jc w:val="center"/>
        <w:rPr>
          <w:rStyle w:val="Strong"/>
          <w:rFonts w:ascii="Georgia" w:hAnsi="Georgia" w:cs="Arial"/>
        </w:rPr>
      </w:pPr>
      <w:r>
        <w:rPr>
          <w:rStyle w:val="Strong"/>
          <w:rFonts w:ascii="Georgia" w:hAnsi="Georgia" w:cs="Arial"/>
        </w:rPr>
        <w:t>Analyzing a Quantitative Research Study</w:t>
      </w:r>
      <w:r w:rsidR="00FC3060" w:rsidRPr="00FC3060">
        <w:rPr>
          <w:rStyle w:val="Strong"/>
          <w:rFonts w:ascii="Georgia" w:hAnsi="Georgia" w:cs="Arial"/>
        </w:rPr>
        <w:t>:</w:t>
      </w:r>
    </w:p>
    <w:p w:rsidR="00FC3060" w:rsidRPr="00FC3060" w:rsidRDefault="00FC3060" w:rsidP="00B0515B">
      <w:pPr>
        <w:pStyle w:val="NormalWeb1"/>
        <w:shd w:val="clear" w:color="auto" w:fill="FFFFFF"/>
        <w:jc w:val="center"/>
        <w:rPr>
          <w:rStyle w:val="Strong"/>
          <w:rFonts w:ascii="Georgia" w:hAnsi="Georgia" w:cs="Arial"/>
        </w:rPr>
      </w:pPr>
      <w:r w:rsidRPr="00FC3060">
        <w:rPr>
          <w:rStyle w:val="Strong"/>
          <w:rFonts w:ascii="Georgia" w:hAnsi="Georgia" w:cs="Arial"/>
        </w:rPr>
        <w:t xml:space="preserve">An examination of </w:t>
      </w:r>
      <w:proofErr w:type="spellStart"/>
      <w:r w:rsidRPr="00FC3060">
        <w:rPr>
          <w:rStyle w:val="Strong"/>
          <w:rFonts w:ascii="Georgia" w:hAnsi="Georgia" w:cs="Arial"/>
        </w:rPr>
        <w:t>Cormie</w:t>
      </w:r>
      <w:proofErr w:type="spellEnd"/>
      <w:r w:rsidRPr="00FC3060">
        <w:rPr>
          <w:rStyle w:val="Strong"/>
          <w:rFonts w:ascii="Georgia" w:hAnsi="Georgia" w:cs="Arial"/>
        </w:rPr>
        <w:t xml:space="preserve"> et al. (2007)</w:t>
      </w:r>
    </w:p>
    <w:p w:rsidR="00B0515B" w:rsidRPr="00FC3060" w:rsidRDefault="00B0515B" w:rsidP="00B0515B">
      <w:pPr>
        <w:pStyle w:val="NormalWeb1"/>
        <w:shd w:val="clear" w:color="auto" w:fill="FFFFFF"/>
        <w:jc w:val="center"/>
        <w:rPr>
          <w:rStyle w:val="Strong"/>
          <w:rFonts w:ascii="Georgia" w:hAnsi="Georgia" w:cs="Arial"/>
        </w:rPr>
      </w:pPr>
      <w:r w:rsidRPr="00FC3060">
        <w:rPr>
          <w:rStyle w:val="Strong"/>
          <w:rFonts w:ascii="Georgia" w:hAnsi="Georgia" w:cs="Arial"/>
        </w:rPr>
        <w:t>HK 396 Quantitative Research Methods</w:t>
      </w:r>
    </w:p>
    <w:p w:rsidR="00A07FD1" w:rsidRDefault="00A07FD1" w:rsidP="00A07FD1">
      <w:pPr>
        <w:pStyle w:val="NormalWeb1"/>
        <w:shd w:val="clear" w:color="auto" w:fill="FFFFFF"/>
        <w:rPr>
          <w:rFonts w:ascii="Arial" w:hAnsi="Arial" w:cs="Arial"/>
        </w:rPr>
      </w:pPr>
    </w:p>
    <w:p w:rsidR="00A07FD1" w:rsidRDefault="00A07FD1" w:rsidP="00A07FD1">
      <w:pPr>
        <w:pStyle w:val="NormalWeb1"/>
        <w:shd w:val="clear" w:color="auto" w:fill="FFFFFF"/>
        <w:rPr>
          <w:rFonts w:ascii="Arial" w:hAnsi="Arial" w:cs="Arial"/>
        </w:rPr>
      </w:pPr>
      <w:r w:rsidRPr="00815505">
        <w:rPr>
          <w:rFonts w:ascii="Arial" w:hAnsi="Arial" w:cs="Arial"/>
          <w:b/>
        </w:rPr>
        <w:t>All</w:t>
      </w:r>
      <w:r>
        <w:rPr>
          <w:rFonts w:ascii="Arial" w:hAnsi="Arial" w:cs="Arial"/>
        </w:rPr>
        <w:t xml:space="preserve"> students </w:t>
      </w:r>
      <w:r w:rsidR="004739A5">
        <w:rPr>
          <w:rFonts w:ascii="Arial" w:hAnsi="Arial" w:cs="Arial"/>
        </w:rPr>
        <w:t xml:space="preserve">should have </w:t>
      </w:r>
      <w:r>
        <w:rPr>
          <w:rFonts w:ascii="Arial" w:hAnsi="Arial" w:cs="Arial"/>
        </w:rPr>
        <w:t>read</w:t>
      </w:r>
      <w:r w:rsidR="004739A5">
        <w:rPr>
          <w:rFonts w:ascii="Arial" w:hAnsi="Arial" w:cs="Arial"/>
        </w:rPr>
        <w:t xml:space="preserve"> the article and brought a printed copy to class.</w:t>
      </w:r>
      <w:r w:rsidR="00B0515B">
        <w:rPr>
          <w:rFonts w:ascii="Arial" w:hAnsi="Arial" w:cs="Arial"/>
        </w:rPr>
        <w:t xml:space="preserve">  </w:t>
      </w:r>
      <w:r w:rsidR="00815505" w:rsidRPr="00815505">
        <w:rPr>
          <w:rFonts w:ascii="Arial" w:hAnsi="Arial" w:cs="Arial"/>
          <w:b/>
        </w:rPr>
        <w:t>All</w:t>
      </w:r>
      <w:r w:rsidR="00B0515B" w:rsidRPr="00815505">
        <w:rPr>
          <w:rFonts w:ascii="Arial" w:hAnsi="Arial" w:cs="Arial"/>
          <w:b/>
        </w:rPr>
        <w:t xml:space="preserve"> </w:t>
      </w:r>
      <w:r w:rsidR="00B0515B">
        <w:rPr>
          <w:rFonts w:ascii="Arial" w:hAnsi="Arial" w:cs="Arial"/>
        </w:rPr>
        <w:t>student</w:t>
      </w:r>
      <w:r w:rsidR="00815505">
        <w:rPr>
          <w:rFonts w:ascii="Arial" w:hAnsi="Arial" w:cs="Arial"/>
        </w:rPr>
        <w:t>s</w:t>
      </w:r>
      <w:r w:rsidR="00B0515B">
        <w:rPr>
          <w:rFonts w:ascii="Arial" w:hAnsi="Arial" w:cs="Arial"/>
        </w:rPr>
        <w:t xml:space="preserve"> should have a written copy of the group’s response</w:t>
      </w:r>
      <w:r w:rsidR="00815505">
        <w:rPr>
          <w:rFonts w:ascii="Arial" w:hAnsi="Arial" w:cs="Arial"/>
        </w:rPr>
        <w:t>s</w:t>
      </w:r>
      <w:r w:rsidR="004739A5">
        <w:rPr>
          <w:rFonts w:ascii="Arial" w:hAnsi="Arial" w:cs="Arial"/>
        </w:rPr>
        <w:t xml:space="preserve"> to</w:t>
      </w:r>
      <w:r w:rsidR="00BF7F83">
        <w:rPr>
          <w:rFonts w:ascii="Arial" w:hAnsi="Arial" w:cs="Arial"/>
        </w:rPr>
        <w:t xml:space="preserve"> the following</w:t>
      </w:r>
      <w:r w:rsidR="00B0515B">
        <w:rPr>
          <w:rFonts w:ascii="Arial" w:hAnsi="Arial" w:cs="Arial"/>
        </w:rPr>
        <w:t>.</w:t>
      </w:r>
    </w:p>
    <w:p w:rsidR="008B0B34" w:rsidRDefault="008B0B34" w:rsidP="00A07FD1">
      <w:pPr>
        <w:pStyle w:val="NormalWeb1"/>
        <w:shd w:val="clear" w:color="auto" w:fill="FFFFFF"/>
        <w:rPr>
          <w:rFonts w:ascii="Arial" w:hAnsi="Arial" w:cs="Arial"/>
        </w:rPr>
      </w:pPr>
    </w:p>
    <w:p w:rsidR="00DA3F88" w:rsidRDefault="00DA3F88" w:rsidP="008B0B34">
      <w:pPr>
        <w:numPr>
          <w:ilvl w:val="0"/>
          <w:numId w:val="1"/>
        </w:numPr>
        <w:shd w:val="clear" w:color="auto" w:fill="FFFFFF"/>
        <w:spacing w:before="60" w:after="60" w:line="480" w:lineRule="auto"/>
        <w:ind w:left="432" w:hanging="432"/>
        <w:rPr>
          <w:rFonts w:ascii="Arial" w:hAnsi="Arial" w:cs="Arial"/>
        </w:rPr>
      </w:pPr>
      <w:r>
        <w:rPr>
          <w:rFonts w:ascii="Arial" w:hAnsi="Arial" w:cs="Arial"/>
        </w:rPr>
        <w:t xml:space="preserve">Generate an outline of </w:t>
      </w:r>
      <w:r w:rsidR="004739A5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="004739A5">
        <w:rPr>
          <w:rFonts w:ascii="Arial" w:hAnsi="Arial" w:cs="Arial"/>
        </w:rPr>
        <w:t>Introduction.</w:t>
      </w:r>
    </w:p>
    <w:p w:rsidR="00DA3F88" w:rsidRDefault="00DA3F88" w:rsidP="008B0B34">
      <w:pPr>
        <w:numPr>
          <w:ilvl w:val="1"/>
          <w:numId w:val="1"/>
        </w:numPr>
        <w:shd w:val="clear" w:color="auto" w:fill="FFFFFF"/>
        <w:tabs>
          <w:tab w:val="num" w:pos="360"/>
        </w:tabs>
        <w:spacing w:before="60" w:after="6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Provide topic headings for </w:t>
      </w:r>
      <w:r w:rsidR="004739A5">
        <w:rPr>
          <w:rFonts w:ascii="Arial" w:hAnsi="Arial" w:cs="Arial"/>
        </w:rPr>
        <w:t>each paragraph in the</w:t>
      </w:r>
      <w:r w:rsidR="00E84512">
        <w:rPr>
          <w:rFonts w:ascii="Arial" w:hAnsi="Arial" w:cs="Arial"/>
        </w:rPr>
        <w:t xml:space="preserve"> Introduction.</w:t>
      </w:r>
    </w:p>
    <w:p w:rsidR="00DA3F88" w:rsidRDefault="00DA3F88" w:rsidP="008B0B34">
      <w:pPr>
        <w:numPr>
          <w:ilvl w:val="1"/>
          <w:numId w:val="1"/>
        </w:numPr>
        <w:shd w:val="clear" w:color="auto" w:fill="FFFFFF"/>
        <w:tabs>
          <w:tab w:val="num" w:pos="360"/>
        </w:tabs>
        <w:spacing w:before="60" w:after="6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a few lines, explain what </w:t>
      </w:r>
      <w:r w:rsidR="004739A5">
        <w:rPr>
          <w:rFonts w:ascii="Arial" w:hAnsi="Arial" w:cs="Arial"/>
        </w:rPr>
        <w:t>was</w:t>
      </w:r>
      <w:r>
        <w:rPr>
          <w:rFonts w:ascii="Arial" w:hAnsi="Arial" w:cs="Arial"/>
        </w:rPr>
        <w:t xml:space="preserve"> described in </w:t>
      </w:r>
      <w:r w:rsidR="004739A5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paragraph</w:t>
      </w:r>
      <w:r w:rsidR="00E84512">
        <w:rPr>
          <w:rFonts w:ascii="Arial" w:hAnsi="Arial" w:cs="Arial"/>
        </w:rPr>
        <w:t>.</w:t>
      </w:r>
    </w:p>
    <w:p w:rsidR="002A2659" w:rsidRDefault="002A2659" w:rsidP="008B0B34">
      <w:pPr>
        <w:numPr>
          <w:ilvl w:val="0"/>
          <w:numId w:val="1"/>
        </w:numPr>
        <w:shd w:val="clear" w:color="auto" w:fill="FFFFFF"/>
        <w:spacing w:before="60" w:after="60" w:line="480" w:lineRule="auto"/>
        <w:rPr>
          <w:rFonts w:ascii="Arial" w:hAnsi="Arial" w:cs="Arial"/>
        </w:rPr>
      </w:pPr>
      <w:r>
        <w:rPr>
          <w:rFonts w:ascii="Arial" w:hAnsi="Arial" w:cs="Arial"/>
        </w:rPr>
        <w:t>Which paragraph in the Introduction was the most difficult to read?  Why?  How would you improve it?</w:t>
      </w:r>
    </w:p>
    <w:p w:rsidR="00A07FD1" w:rsidRDefault="004739A5" w:rsidP="008B0B34">
      <w:pPr>
        <w:numPr>
          <w:ilvl w:val="0"/>
          <w:numId w:val="1"/>
        </w:numPr>
        <w:shd w:val="clear" w:color="auto" w:fill="FFFFFF"/>
        <w:spacing w:before="60" w:after="6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type of </w:t>
      </w:r>
      <w:r w:rsidR="00C05768">
        <w:rPr>
          <w:rFonts w:ascii="Arial" w:hAnsi="Arial" w:cs="Arial"/>
        </w:rPr>
        <w:t>“</w:t>
      </w:r>
      <w:r>
        <w:rPr>
          <w:rFonts w:ascii="Arial" w:hAnsi="Arial" w:cs="Arial"/>
        </w:rPr>
        <w:t>research model</w:t>
      </w:r>
      <w:r w:rsidR="00C05768">
        <w:rPr>
          <w:rFonts w:ascii="Arial" w:hAnsi="Arial" w:cs="Arial"/>
        </w:rPr>
        <w:t>”</w:t>
      </w:r>
      <w:r>
        <w:rPr>
          <w:rFonts w:ascii="Arial" w:hAnsi="Arial" w:cs="Arial"/>
        </w:rPr>
        <w:t>, other than a squat movement, is used to support ideas in the Introduction?</w:t>
      </w:r>
    </w:p>
    <w:p w:rsidR="004739A5" w:rsidRDefault="004739A5" w:rsidP="008B0B34">
      <w:pPr>
        <w:numPr>
          <w:ilvl w:val="0"/>
          <w:numId w:val="1"/>
        </w:numPr>
        <w:shd w:val="clear" w:color="auto" w:fill="FFFFFF"/>
        <w:spacing w:before="60" w:after="60" w:line="480" w:lineRule="auto"/>
        <w:rPr>
          <w:rFonts w:ascii="Arial" w:hAnsi="Arial" w:cs="Arial"/>
        </w:rPr>
      </w:pPr>
      <w:r>
        <w:rPr>
          <w:rFonts w:ascii="Arial" w:hAnsi="Arial" w:cs="Arial"/>
        </w:rPr>
        <w:t>What are two limitations of previous research that this study addresses?</w:t>
      </w:r>
    </w:p>
    <w:p w:rsidR="00A07FD1" w:rsidRDefault="004739A5" w:rsidP="008B0B34">
      <w:pPr>
        <w:numPr>
          <w:ilvl w:val="0"/>
          <w:numId w:val="1"/>
        </w:numPr>
        <w:shd w:val="clear" w:color="auto" w:fill="FFFFFF"/>
        <w:spacing w:before="60" w:after="60" w:line="480" w:lineRule="auto"/>
        <w:rPr>
          <w:rFonts w:ascii="Arial" w:hAnsi="Arial" w:cs="Arial"/>
        </w:rPr>
      </w:pPr>
      <w:r>
        <w:rPr>
          <w:rFonts w:ascii="Arial" w:hAnsi="Arial" w:cs="Arial"/>
        </w:rPr>
        <w:t>Did you know what the purpose of the study was prior to reading the sentence, “Thus, the purpose of this investigation was…</w:t>
      </w:r>
      <w:proofErr w:type="gramStart"/>
      <w:r>
        <w:rPr>
          <w:rFonts w:ascii="Arial" w:hAnsi="Arial" w:cs="Arial"/>
        </w:rPr>
        <w:t>”</w:t>
      </w:r>
      <w:proofErr w:type="gramEnd"/>
      <w:r>
        <w:rPr>
          <w:rFonts w:ascii="Arial" w:hAnsi="Arial" w:cs="Arial"/>
        </w:rPr>
        <w:t xml:space="preserve">  Explain.</w:t>
      </w:r>
    </w:p>
    <w:p w:rsidR="002A2659" w:rsidRDefault="002A2659" w:rsidP="008B0B34">
      <w:pPr>
        <w:numPr>
          <w:ilvl w:val="0"/>
          <w:numId w:val="1"/>
        </w:numPr>
        <w:shd w:val="clear" w:color="auto" w:fill="FFFFFF"/>
        <w:spacing w:before="60" w:after="6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Provide three operational definitions </w:t>
      </w:r>
      <w:r w:rsidR="00853081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terms used in the study.</w:t>
      </w:r>
    </w:p>
    <w:p w:rsidR="00A07FD1" w:rsidRDefault="00A07FD1" w:rsidP="008B0B34">
      <w:pPr>
        <w:numPr>
          <w:ilvl w:val="0"/>
          <w:numId w:val="1"/>
        </w:numPr>
        <w:shd w:val="clear" w:color="auto" w:fill="FFFFFF"/>
        <w:spacing w:before="60" w:after="60" w:line="480" w:lineRule="auto"/>
        <w:rPr>
          <w:rFonts w:ascii="Arial" w:hAnsi="Arial" w:cs="Arial"/>
        </w:rPr>
      </w:pPr>
      <w:r>
        <w:rPr>
          <w:rFonts w:ascii="Arial" w:hAnsi="Arial" w:cs="Arial"/>
        </w:rPr>
        <w:t>Indicate the types of variables: independent, dependent</w:t>
      </w:r>
      <w:r w:rsidR="002A2659">
        <w:rPr>
          <w:rFonts w:ascii="Arial" w:hAnsi="Arial" w:cs="Arial"/>
        </w:rPr>
        <w:t>, and control.</w:t>
      </w:r>
    </w:p>
    <w:p w:rsidR="002A2659" w:rsidRDefault="002A2659" w:rsidP="008B0B34">
      <w:pPr>
        <w:numPr>
          <w:ilvl w:val="0"/>
          <w:numId w:val="1"/>
        </w:numPr>
        <w:shd w:val="clear" w:color="auto" w:fill="FFFFFF"/>
        <w:spacing w:before="60" w:after="60" w:line="480" w:lineRule="auto"/>
        <w:rPr>
          <w:rFonts w:ascii="Arial" w:hAnsi="Arial" w:cs="Arial"/>
        </w:rPr>
      </w:pPr>
      <w:r>
        <w:rPr>
          <w:rFonts w:ascii="Arial" w:hAnsi="Arial" w:cs="Arial"/>
        </w:rPr>
        <w:t>Describe one statistical technique used in the study.  What is the purpose of th</w:t>
      </w:r>
      <w:r w:rsidR="005B78CA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type of statistic</w:t>
      </w:r>
      <w:r w:rsidR="00BF7F83">
        <w:rPr>
          <w:rFonts w:ascii="Arial" w:hAnsi="Arial" w:cs="Arial"/>
        </w:rPr>
        <w:t>al technique</w:t>
      </w:r>
      <w:r>
        <w:rPr>
          <w:rFonts w:ascii="Arial" w:hAnsi="Arial" w:cs="Arial"/>
        </w:rPr>
        <w:t>?</w:t>
      </w:r>
    </w:p>
    <w:p w:rsidR="008B0B34" w:rsidRDefault="008B0B34" w:rsidP="008B0B34">
      <w:pPr>
        <w:numPr>
          <w:ilvl w:val="0"/>
          <w:numId w:val="1"/>
        </w:numPr>
        <w:shd w:val="clear" w:color="auto" w:fill="FFFFFF"/>
        <w:spacing w:before="60" w:after="6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are two assumptions of the study? </w:t>
      </w:r>
    </w:p>
    <w:p w:rsidR="008B0B34" w:rsidRDefault="008B0B34" w:rsidP="008B0B34">
      <w:pPr>
        <w:numPr>
          <w:ilvl w:val="0"/>
          <w:numId w:val="1"/>
        </w:numPr>
        <w:shd w:val="clear" w:color="auto" w:fill="FFFFFF"/>
        <w:spacing w:before="60" w:after="60" w:line="480" w:lineRule="auto"/>
      </w:pPr>
      <w:r w:rsidRPr="008B0B34">
        <w:rPr>
          <w:rFonts w:ascii="Arial" w:hAnsi="Arial" w:cs="Arial"/>
        </w:rPr>
        <w:t>What are two limitations of the study?</w:t>
      </w:r>
      <w:bookmarkStart w:id="0" w:name="_GoBack"/>
      <w:bookmarkEnd w:id="0"/>
    </w:p>
    <w:sectPr w:rsidR="008B0B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9227D"/>
    <w:multiLevelType w:val="multilevel"/>
    <w:tmpl w:val="53E627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0"/>
      </w:rPr>
    </w:lvl>
  </w:abstractNum>
  <w:abstractNum w:abstractNumId="1">
    <w:nsid w:val="6ABD351F"/>
    <w:multiLevelType w:val="multilevel"/>
    <w:tmpl w:val="77602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CF"/>
    <w:rsid w:val="001678B3"/>
    <w:rsid w:val="001D066E"/>
    <w:rsid w:val="002617A8"/>
    <w:rsid w:val="002A2659"/>
    <w:rsid w:val="004739A5"/>
    <w:rsid w:val="004D1251"/>
    <w:rsid w:val="00501B13"/>
    <w:rsid w:val="00517A61"/>
    <w:rsid w:val="005533E1"/>
    <w:rsid w:val="005B78CA"/>
    <w:rsid w:val="005E3D79"/>
    <w:rsid w:val="005E3E03"/>
    <w:rsid w:val="00683F73"/>
    <w:rsid w:val="007A01CF"/>
    <w:rsid w:val="00815505"/>
    <w:rsid w:val="008227B4"/>
    <w:rsid w:val="00853081"/>
    <w:rsid w:val="008B0B34"/>
    <w:rsid w:val="009A0110"/>
    <w:rsid w:val="009D2032"/>
    <w:rsid w:val="009D67EF"/>
    <w:rsid w:val="00A07FD1"/>
    <w:rsid w:val="00AA21AD"/>
    <w:rsid w:val="00B0515B"/>
    <w:rsid w:val="00B91B8E"/>
    <w:rsid w:val="00BF7F83"/>
    <w:rsid w:val="00C05768"/>
    <w:rsid w:val="00D14295"/>
    <w:rsid w:val="00D170E2"/>
    <w:rsid w:val="00D43CE2"/>
    <w:rsid w:val="00D771F4"/>
    <w:rsid w:val="00DA3F88"/>
    <w:rsid w:val="00E84512"/>
    <w:rsid w:val="00EA247A"/>
    <w:rsid w:val="00ED11A3"/>
    <w:rsid w:val="00F559C3"/>
    <w:rsid w:val="00F56039"/>
    <w:rsid w:val="00F86C1E"/>
    <w:rsid w:val="00FC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1">
    <w:name w:val="Normal (Web)1"/>
    <w:basedOn w:val="Normal"/>
    <w:rsid w:val="00A07FD1"/>
    <w:pPr>
      <w:spacing w:after="100" w:afterAutospacing="1"/>
    </w:pPr>
  </w:style>
  <w:style w:type="character" w:styleId="Strong">
    <w:name w:val="Strong"/>
    <w:basedOn w:val="DefaultParagraphFont"/>
    <w:qFormat/>
    <w:rsid w:val="00A07FD1"/>
    <w:rPr>
      <w:b/>
      <w:bCs/>
    </w:rPr>
  </w:style>
  <w:style w:type="character" w:styleId="Emphasis">
    <w:name w:val="Emphasis"/>
    <w:basedOn w:val="DefaultParagraphFont"/>
    <w:qFormat/>
    <w:rsid w:val="00A07F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1">
    <w:name w:val="Normal (Web)1"/>
    <w:basedOn w:val="Normal"/>
    <w:rsid w:val="00A07FD1"/>
    <w:pPr>
      <w:spacing w:after="100" w:afterAutospacing="1"/>
    </w:pPr>
  </w:style>
  <w:style w:type="character" w:styleId="Strong">
    <w:name w:val="Strong"/>
    <w:basedOn w:val="DefaultParagraphFont"/>
    <w:qFormat/>
    <w:rsid w:val="00A07FD1"/>
    <w:rPr>
      <w:b/>
      <w:bCs/>
    </w:rPr>
  </w:style>
  <w:style w:type="character" w:styleId="Emphasis">
    <w:name w:val="Emphasis"/>
    <w:basedOn w:val="DefaultParagraphFont"/>
    <w:qFormat/>
    <w:rsid w:val="00A07F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9381">
          <w:marLeft w:val="2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88122">
          <w:marLeft w:val="2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Activity: Presenting the Problem</vt:lpstr>
    </vt:vector>
  </TitlesOfParts>
  <Company>St. Francis Xavier University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Activity: Presenting the Problem</dc:title>
  <dc:creator>smackenz</dc:creator>
  <cp:lastModifiedBy>STFX</cp:lastModifiedBy>
  <cp:revision>3</cp:revision>
  <cp:lastPrinted>2007-09-18T20:37:00Z</cp:lastPrinted>
  <dcterms:created xsi:type="dcterms:W3CDTF">2012-08-08T18:17:00Z</dcterms:created>
  <dcterms:modified xsi:type="dcterms:W3CDTF">2012-08-08T18:38:00Z</dcterms:modified>
</cp:coreProperties>
</file>