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2F82" w14:textId="77777777" w:rsidR="00C66CAB" w:rsidRPr="000E2C6D" w:rsidRDefault="00E55112" w:rsidP="00C66CAB">
      <w:pPr>
        <w:jc w:val="center"/>
        <w:rPr>
          <w:b/>
        </w:rPr>
      </w:pPr>
      <w:r>
        <w:rPr>
          <w:noProof/>
        </w:rPr>
        <w:drawing>
          <wp:anchor distT="0" distB="0" distL="114300" distR="114300" simplePos="0" relativeHeight="251657216" behindDoc="0" locked="0" layoutInCell="1" allowOverlap="1" wp14:anchorId="16BDBB1D" wp14:editId="07BFF339">
            <wp:simplePos x="0" y="0"/>
            <wp:positionH relativeFrom="column">
              <wp:posOffset>5073650</wp:posOffset>
            </wp:positionH>
            <wp:positionV relativeFrom="paragraph">
              <wp:posOffset>-108585</wp:posOffset>
            </wp:positionV>
            <wp:extent cx="755650" cy="755650"/>
            <wp:effectExtent l="0" t="0" r="6350" b="6350"/>
            <wp:wrapNone/>
            <wp:docPr id="5" name="Picture 5" descr="STF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FX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9E28136" wp14:editId="3183D49A">
            <wp:simplePos x="0" y="0"/>
            <wp:positionH relativeFrom="column">
              <wp:posOffset>114300</wp:posOffset>
            </wp:positionH>
            <wp:positionV relativeFrom="paragraph">
              <wp:posOffset>-137795</wp:posOffset>
            </wp:positionV>
            <wp:extent cx="823595" cy="823595"/>
            <wp:effectExtent l="0" t="0" r="0" b="0"/>
            <wp:wrapNone/>
            <wp:docPr id="6" name="Picture 6"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CAB" w:rsidRPr="00C66CAB">
        <w:rPr>
          <w:b/>
        </w:rPr>
        <w:t xml:space="preserve"> </w:t>
      </w:r>
      <w:r w:rsidR="00C66CAB" w:rsidRPr="00834A44">
        <w:rPr>
          <w:b/>
        </w:rPr>
        <w:t xml:space="preserve">HK 396 Quantitative Research </w:t>
      </w:r>
      <w:r w:rsidR="00333EFB" w:rsidRPr="00834A44">
        <w:rPr>
          <w:b/>
        </w:rPr>
        <w:t>Methods</w:t>
      </w:r>
      <w:r w:rsidR="00333EFB" w:rsidRPr="000E2C6D">
        <w:rPr>
          <w:b/>
        </w:rPr>
        <w:t xml:space="preserve"> </w:t>
      </w:r>
      <w:r w:rsidR="00333EFB">
        <w:rPr>
          <w:b/>
        </w:rPr>
        <w:t>–</w:t>
      </w:r>
      <w:r w:rsidR="00C66CAB">
        <w:rPr>
          <w:b/>
        </w:rPr>
        <w:t xml:space="preserve"> Course Syllabus</w:t>
      </w:r>
    </w:p>
    <w:p w14:paraId="262B648C" w14:textId="77777777" w:rsidR="00C66CAB" w:rsidRDefault="00C66CAB" w:rsidP="00C66CAB">
      <w:pPr>
        <w:jc w:val="center"/>
      </w:pPr>
      <w:r>
        <w:t>Department of Human Kinetics</w:t>
      </w:r>
    </w:p>
    <w:p w14:paraId="69BD0BEC" w14:textId="77777777" w:rsidR="00C66CAB" w:rsidRDefault="00C66CAB" w:rsidP="00C66CAB">
      <w:pPr>
        <w:jc w:val="center"/>
      </w:pPr>
      <w:r>
        <w:t>Saint Francis Xavier University</w:t>
      </w:r>
    </w:p>
    <w:p w14:paraId="147F5E5D" w14:textId="77777777" w:rsidR="00C66CAB" w:rsidRDefault="00C66CAB" w:rsidP="00C66CAB">
      <w:pPr>
        <w:jc w:val="center"/>
      </w:pPr>
    </w:p>
    <w:p w14:paraId="7553D266" w14:textId="77777777" w:rsidR="00C66CAB" w:rsidRDefault="00C66CAB" w:rsidP="00C66CAB"/>
    <w:p w14:paraId="55BF8024" w14:textId="4155C258" w:rsidR="00184419" w:rsidRDefault="00184419" w:rsidP="00184419">
      <w:pPr>
        <w:spacing w:line="360" w:lineRule="atLeast"/>
      </w:pPr>
      <w:r>
        <w:t>Instructor:</w:t>
      </w:r>
      <w:r>
        <w:tab/>
      </w:r>
      <w:r>
        <w:tab/>
        <w:t>Dr. Sasho Mackenzie</w:t>
      </w:r>
      <w:r>
        <w:tab/>
      </w:r>
      <w:r>
        <w:tab/>
      </w:r>
      <w:r>
        <w:tab/>
        <w:t xml:space="preserve">email:  </w:t>
      </w:r>
      <w:hyperlink r:id="rId10" w:history="1">
        <w:r w:rsidRPr="005E3500">
          <w:rPr>
            <w:rStyle w:val="Hyperlink"/>
          </w:rPr>
          <w:t>smackenz@stfx.ca</w:t>
        </w:r>
      </w:hyperlink>
    </w:p>
    <w:p w14:paraId="2EA3BAA6" w14:textId="77777777" w:rsidR="008F4237" w:rsidRDefault="008F4237" w:rsidP="008F4237">
      <w:r>
        <w:t>Office:</w:t>
      </w:r>
      <w:r>
        <w:tab/>
      </w:r>
      <w:r>
        <w:tab/>
        <w:t xml:space="preserve">Rm 211, ESC              </w:t>
      </w:r>
      <w:r w:rsidRPr="009D1256">
        <w:t>Office hours:  Tues. 8-9 am; Thurs. 8-9 am; Fri. 8-10 am</w:t>
      </w:r>
    </w:p>
    <w:p w14:paraId="5A3C366A" w14:textId="120D865C" w:rsidR="00184419" w:rsidRDefault="00184419" w:rsidP="00184419">
      <w:pPr>
        <w:spacing w:line="360" w:lineRule="atLeast"/>
      </w:pPr>
      <w:r>
        <w:t>Course Time:</w:t>
      </w:r>
      <w:r>
        <w:tab/>
      </w:r>
      <w:r w:rsidR="0090673F">
        <w:t>B</w:t>
      </w:r>
      <w:r>
        <w:t xml:space="preserve"> Block </w:t>
      </w:r>
      <w:bookmarkStart w:id="0" w:name="_Hlk81331981"/>
      <w:r>
        <w:t>[Mon –</w:t>
      </w:r>
      <w:r w:rsidR="0090673F">
        <w:t>9</w:t>
      </w:r>
      <w:r>
        <w:t xml:space="preserve">:15      </w:t>
      </w:r>
      <w:r w:rsidR="0090673F">
        <w:t>Wed</w:t>
      </w:r>
      <w:r>
        <w:t xml:space="preserve"> – </w:t>
      </w:r>
      <w:r w:rsidR="0090673F">
        <w:t>8</w:t>
      </w:r>
      <w:r>
        <w:t xml:space="preserve">:15        Thurs – </w:t>
      </w:r>
      <w:r w:rsidR="0090673F">
        <w:t>10</w:t>
      </w:r>
      <w:r>
        <w:t xml:space="preserve">:15]:  </w:t>
      </w:r>
      <w:r w:rsidR="00F606F0" w:rsidRPr="00F606F0">
        <w:t>MULH4032</w:t>
      </w:r>
      <w:bookmarkEnd w:id="0"/>
    </w:p>
    <w:p w14:paraId="53005E9E" w14:textId="2BE8297A" w:rsidR="00184419" w:rsidRDefault="00184419" w:rsidP="00184419">
      <w:pPr>
        <w:spacing w:line="360" w:lineRule="atLeast"/>
      </w:pPr>
      <w:r>
        <w:t>Web page:</w:t>
      </w:r>
      <w:r>
        <w:tab/>
      </w:r>
      <w:r>
        <w:tab/>
      </w:r>
      <w:hyperlink r:id="rId11" w:history="1">
        <w:r w:rsidR="00BF43B4">
          <w:rPr>
            <w:rStyle w:val="Hyperlink"/>
          </w:rPr>
          <w:t>sashomackenzie.com</w:t>
        </w:r>
        <w:r w:rsidR="0090673F" w:rsidRPr="00AD02CF">
          <w:rPr>
            <w:rStyle w:val="Hyperlink"/>
          </w:rPr>
          <w:t>/hk396.html</w:t>
        </w:r>
      </w:hyperlink>
      <w:r w:rsidR="0090673F">
        <w:t xml:space="preserve"> </w:t>
      </w:r>
    </w:p>
    <w:p w14:paraId="503AB2A2" w14:textId="77777777" w:rsidR="00184419" w:rsidRDefault="00184419" w:rsidP="00184419">
      <w:pPr>
        <w:spacing w:line="360" w:lineRule="atLeast"/>
      </w:pPr>
      <w:r>
        <w:t>Text:</w:t>
      </w:r>
      <w:r>
        <w:tab/>
      </w:r>
      <w:r>
        <w:tab/>
      </w:r>
      <w:r>
        <w:tab/>
      </w:r>
      <w:r>
        <w:tab/>
      </w:r>
      <w:r w:rsidR="00EB1BE3">
        <w:t>Thomas, J., et al. (2015</w:t>
      </w:r>
      <w:r>
        <w:t xml:space="preserve">). Research Methods in Physical Activity </w:t>
      </w:r>
      <w:r w:rsidR="00967FB1">
        <w:t>7</w:t>
      </w:r>
      <w:r w:rsidRPr="00C66CAB">
        <w:rPr>
          <w:vertAlign w:val="superscript"/>
        </w:rPr>
        <w:t>th</w:t>
      </w:r>
      <w:r>
        <w:t xml:space="preserve"> Ed.</w:t>
      </w:r>
    </w:p>
    <w:p w14:paraId="76E3C584" w14:textId="77777777" w:rsidR="00184419" w:rsidRDefault="00184419" w:rsidP="00184419"/>
    <w:p w14:paraId="1B1D62E6" w14:textId="77777777" w:rsidR="00184419" w:rsidRPr="00C66CAB" w:rsidRDefault="00184419" w:rsidP="00642EF9">
      <w:pPr>
        <w:ind w:firstLine="576"/>
        <w:rPr>
          <w:b/>
        </w:rPr>
      </w:pPr>
      <w:r>
        <w:rPr>
          <w:b/>
        </w:rPr>
        <w:t>Course Objectives</w:t>
      </w:r>
    </w:p>
    <w:p w14:paraId="5167D477" w14:textId="77777777" w:rsidR="00184419" w:rsidRDefault="00184419" w:rsidP="00184419">
      <w:pPr>
        <w:numPr>
          <w:ilvl w:val="0"/>
          <w:numId w:val="1"/>
        </w:numPr>
      </w:pPr>
      <w:r>
        <w:t>Learn to critique a published scientific quantitative research study</w:t>
      </w:r>
    </w:p>
    <w:p w14:paraId="174EBAF1" w14:textId="77777777" w:rsidR="00184419" w:rsidRDefault="00184419" w:rsidP="00184419">
      <w:pPr>
        <w:numPr>
          <w:ilvl w:val="0"/>
          <w:numId w:val="1"/>
        </w:numPr>
      </w:pPr>
      <w:r>
        <w:t>Understand the steps taken to conduct a quantitative research study</w:t>
      </w:r>
    </w:p>
    <w:p w14:paraId="42665DA2" w14:textId="77777777" w:rsidR="00184419" w:rsidRDefault="00184419" w:rsidP="00184419">
      <w:pPr>
        <w:numPr>
          <w:ilvl w:val="0"/>
          <w:numId w:val="1"/>
        </w:numPr>
      </w:pPr>
      <w:r>
        <w:t>Learn to use Excel and SPSS to analyze data</w:t>
      </w:r>
    </w:p>
    <w:p w14:paraId="6C22DE86" w14:textId="77777777" w:rsidR="00184419" w:rsidRDefault="00184419" w:rsidP="00184419">
      <w:pPr>
        <w:numPr>
          <w:ilvl w:val="0"/>
          <w:numId w:val="1"/>
        </w:numPr>
      </w:pPr>
      <w:r>
        <w:t>Successfully conduct a hypothetical quantitative research study</w:t>
      </w:r>
    </w:p>
    <w:p w14:paraId="10BFB03F" w14:textId="77777777" w:rsidR="00184419" w:rsidRDefault="00184419" w:rsidP="00184419">
      <w:pPr>
        <w:rPr>
          <w:b/>
        </w:rPr>
      </w:pPr>
    </w:p>
    <w:p w14:paraId="24D91437" w14:textId="77777777" w:rsidR="00184419" w:rsidRDefault="00184419" w:rsidP="00184419">
      <w:pPr>
        <w:rPr>
          <w:b/>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2"/>
        <w:gridCol w:w="1170"/>
        <w:gridCol w:w="4320"/>
      </w:tblGrid>
      <w:tr w:rsidR="00184419" w14:paraId="719DAAE2" w14:textId="77777777" w:rsidTr="00DC6A0E">
        <w:trPr>
          <w:trHeight w:val="328"/>
        </w:trPr>
        <w:tc>
          <w:tcPr>
            <w:tcW w:w="3222" w:type="dxa"/>
            <w:tcBorders>
              <w:bottom w:val="single" w:sz="4" w:space="0" w:color="auto"/>
            </w:tcBorders>
          </w:tcPr>
          <w:p w14:paraId="36E945B7" w14:textId="77777777" w:rsidR="00184419" w:rsidRDefault="00184419" w:rsidP="001339F9">
            <w:pPr>
              <w:rPr>
                <w:b/>
              </w:rPr>
            </w:pPr>
            <w:r>
              <w:rPr>
                <w:b/>
              </w:rPr>
              <w:t>Evaluation Criteria</w:t>
            </w:r>
          </w:p>
        </w:tc>
        <w:tc>
          <w:tcPr>
            <w:tcW w:w="1170" w:type="dxa"/>
            <w:tcBorders>
              <w:bottom w:val="single" w:sz="4" w:space="0" w:color="auto"/>
            </w:tcBorders>
          </w:tcPr>
          <w:p w14:paraId="2E245F1D" w14:textId="77777777" w:rsidR="00184419" w:rsidRDefault="00184419" w:rsidP="001339F9">
            <w:pPr>
              <w:jc w:val="right"/>
              <w:rPr>
                <w:b/>
              </w:rPr>
            </w:pPr>
            <w:r>
              <w:rPr>
                <w:b/>
              </w:rPr>
              <w:t>Value</w:t>
            </w:r>
          </w:p>
        </w:tc>
        <w:tc>
          <w:tcPr>
            <w:tcW w:w="4320" w:type="dxa"/>
            <w:tcBorders>
              <w:bottom w:val="single" w:sz="4" w:space="0" w:color="auto"/>
            </w:tcBorders>
          </w:tcPr>
          <w:p w14:paraId="4461A903" w14:textId="2BECA2DF" w:rsidR="00184419" w:rsidRDefault="00184419" w:rsidP="001339F9">
            <w:pPr>
              <w:ind w:left="612"/>
              <w:rPr>
                <w:b/>
              </w:rPr>
            </w:pPr>
            <w:r>
              <w:rPr>
                <w:b/>
              </w:rPr>
              <w:t>Date Due</w:t>
            </w:r>
          </w:p>
        </w:tc>
      </w:tr>
      <w:tr w:rsidR="00184419" w14:paraId="6A5A3F51" w14:textId="77777777" w:rsidTr="00DC6A0E">
        <w:trPr>
          <w:trHeight w:hRule="exact" w:val="340"/>
        </w:trPr>
        <w:tc>
          <w:tcPr>
            <w:tcW w:w="3222" w:type="dxa"/>
          </w:tcPr>
          <w:p w14:paraId="48B1954A" w14:textId="77777777" w:rsidR="00184419" w:rsidRPr="005B3D69" w:rsidRDefault="00184419" w:rsidP="001339F9">
            <w:r>
              <w:t>Article Summary</w:t>
            </w:r>
          </w:p>
        </w:tc>
        <w:tc>
          <w:tcPr>
            <w:tcW w:w="1170" w:type="dxa"/>
          </w:tcPr>
          <w:p w14:paraId="5FB91504" w14:textId="77777777" w:rsidR="00184419" w:rsidRPr="005B3D69" w:rsidRDefault="008D45ED" w:rsidP="001339F9">
            <w:pPr>
              <w:jc w:val="right"/>
            </w:pPr>
            <w:r>
              <w:t>1</w:t>
            </w:r>
            <w:r w:rsidR="00410BE5">
              <w:t>0</w:t>
            </w:r>
            <w:r w:rsidR="00184419">
              <w:t>0 pts</w:t>
            </w:r>
          </w:p>
        </w:tc>
        <w:tc>
          <w:tcPr>
            <w:tcW w:w="4320" w:type="dxa"/>
          </w:tcPr>
          <w:p w14:paraId="5A683230" w14:textId="7315F1DD" w:rsidR="00184419" w:rsidRPr="005B3D69" w:rsidRDefault="00ED7F1A" w:rsidP="006B5E91">
            <w:pPr>
              <w:ind w:left="612"/>
            </w:pPr>
            <w:r>
              <w:t>Wednesday</w:t>
            </w:r>
            <w:r w:rsidR="000C3E84">
              <w:t xml:space="preserve">, September </w:t>
            </w:r>
            <w:r w:rsidR="006B5E91">
              <w:t>2</w:t>
            </w:r>
            <w:r>
              <w:t>2</w:t>
            </w:r>
          </w:p>
        </w:tc>
      </w:tr>
      <w:tr w:rsidR="00F67808" w14:paraId="2BFA1A1C" w14:textId="77777777" w:rsidTr="00DC6A0E">
        <w:trPr>
          <w:trHeight w:hRule="exact" w:val="340"/>
        </w:trPr>
        <w:tc>
          <w:tcPr>
            <w:tcW w:w="3222" w:type="dxa"/>
          </w:tcPr>
          <w:p w14:paraId="233BE523" w14:textId="77777777" w:rsidR="00F67808" w:rsidRPr="005B3D69" w:rsidRDefault="00410BE5" w:rsidP="006B5E91">
            <w:r>
              <w:t>In Class Qu</w:t>
            </w:r>
            <w:r w:rsidR="006B5E91">
              <w:t>izzes</w:t>
            </w:r>
          </w:p>
        </w:tc>
        <w:tc>
          <w:tcPr>
            <w:tcW w:w="1170" w:type="dxa"/>
          </w:tcPr>
          <w:p w14:paraId="4BD239F8" w14:textId="77777777" w:rsidR="00F67808" w:rsidRPr="005B3D69" w:rsidRDefault="00410BE5" w:rsidP="00A03A88">
            <w:pPr>
              <w:jc w:val="right"/>
            </w:pPr>
            <w:r>
              <w:t>2</w:t>
            </w:r>
            <w:r w:rsidR="00A03A88">
              <w:t>5</w:t>
            </w:r>
            <w:r>
              <w:t>0</w:t>
            </w:r>
            <w:r w:rsidR="00F67808">
              <w:t xml:space="preserve"> pts</w:t>
            </w:r>
          </w:p>
        </w:tc>
        <w:tc>
          <w:tcPr>
            <w:tcW w:w="4320" w:type="dxa"/>
          </w:tcPr>
          <w:p w14:paraId="5B06B928" w14:textId="3D7258D9" w:rsidR="00F67808" w:rsidRPr="005B3D69" w:rsidRDefault="00ED7F1A" w:rsidP="00130447">
            <w:pPr>
              <w:ind w:left="612"/>
            </w:pPr>
            <w:r>
              <w:t>See Moodle for Dates</w:t>
            </w:r>
          </w:p>
        </w:tc>
      </w:tr>
      <w:tr w:rsidR="00F67808" w14:paraId="4D0976FC" w14:textId="77777777" w:rsidTr="00DC6A0E">
        <w:trPr>
          <w:trHeight w:hRule="exact" w:val="340"/>
        </w:trPr>
        <w:tc>
          <w:tcPr>
            <w:tcW w:w="3222" w:type="dxa"/>
          </w:tcPr>
          <w:p w14:paraId="34C87133" w14:textId="77777777" w:rsidR="00F67808" w:rsidRPr="005B3D69" w:rsidRDefault="00F67808" w:rsidP="00276E65">
            <w:r>
              <w:t>Article Critique</w:t>
            </w:r>
          </w:p>
        </w:tc>
        <w:tc>
          <w:tcPr>
            <w:tcW w:w="1170" w:type="dxa"/>
          </w:tcPr>
          <w:p w14:paraId="08AB80E1" w14:textId="77777777" w:rsidR="00F67808" w:rsidRPr="005B3D69" w:rsidRDefault="00410BE5" w:rsidP="00276E65">
            <w:pPr>
              <w:jc w:val="right"/>
            </w:pPr>
            <w:r>
              <w:t>10</w:t>
            </w:r>
            <w:r w:rsidR="00F67808">
              <w:t>0 pts</w:t>
            </w:r>
          </w:p>
        </w:tc>
        <w:tc>
          <w:tcPr>
            <w:tcW w:w="4320" w:type="dxa"/>
          </w:tcPr>
          <w:p w14:paraId="367BF8ED" w14:textId="77777777" w:rsidR="00F67808" w:rsidRPr="005B3D69" w:rsidRDefault="00BF43B4" w:rsidP="00642EF9">
            <w:pPr>
              <w:ind w:left="612"/>
            </w:pPr>
            <w:r>
              <w:t>Thursday</w:t>
            </w:r>
            <w:r w:rsidR="00F67808">
              <w:t xml:space="preserve">, November </w:t>
            </w:r>
            <w:r w:rsidR="00A657B4">
              <w:t>2</w:t>
            </w:r>
            <w:r w:rsidR="00642EF9">
              <w:t>5</w:t>
            </w:r>
          </w:p>
        </w:tc>
      </w:tr>
      <w:tr w:rsidR="00A03A88" w14:paraId="664FCEAB" w14:textId="77777777" w:rsidTr="00DC6A0E">
        <w:trPr>
          <w:trHeight w:hRule="exact" w:val="340"/>
        </w:trPr>
        <w:tc>
          <w:tcPr>
            <w:tcW w:w="3222" w:type="dxa"/>
          </w:tcPr>
          <w:p w14:paraId="7F26880C" w14:textId="77777777" w:rsidR="00A03A88" w:rsidRPr="005B3D69" w:rsidRDefault="00A03A88" w:rsidP="00A03A88">
            <w:r>
              <w:t>Statistics Assignments</w:t>
            </w:r>
          </w:p>
        </w:tc>
        <w:tc>
          <w:tcPr>
            <w:tcW w:w="1170" w:type="dxa"/>
          </w:tcPr>
          <w:p w14:paraId="043E20C9" w14:textId="77777777" w:rsidR="00A03A88" w:rsidRPr="005B3D69" w:rsidRDefault="00A03A88" w:rsidP="00A03A88">
            <w:pPr>
              <w:jc w:val="right"/>
            </w:pPr>
            <w:r>
              <w:t>200 pts</w:t>
            </w:r>
          </w:p>
        </w:tc>
        <w:tc>
          <w:tcPr>
            <w:tcW w:w="4320" w:type="dxa"/>
          </w:tcPr>
          <w:p w14:paraId="5E7C6C33" w14:textId="77777777" w:rsidR="00A03A88" w:rsidRPr="005B3D69" w:rsidRDefault="00A03A88" w:rsidP="00A03A88">
            <w:pPr>
              <w:ind w:left="612"/>
            </w:pPr>
            <w:r>
              <w:t>Due periodically throughout term</w:t>
            </w:r>
          </w:p>
        </w:tc>
      </w:tr>
      <w:tr w:rsidR="00A03A88" w14:paraId="0A6B4471" w14:textId="77777777" w:rsidTr="00DC6A0E">
        <w:trPr>
          <w:trHeight w:hRule="exact" w:val="340"/>
        </w:trPr>
        <w:tc>
          <w:tcPr>
            <w:tcW w:w="3222" w:type="dxa"/>
          </w:tcPr>
          <w:p w14:paraId="1EB876C6" w14:textId="77777777" w:rsidR="00A03A88" w:rsidRPr="005B3D69" w:rsidRDefault="00A03A88" w:rsidP="00A03A88">
            <w:r>
              <w:t>Hypothetical Study (G</w:t>
            </w:r>
            <w:r w:rsidR="00252590">
              <w:t>r</w:t>
            </w:r>
            <w:r>
              <w:t>oup)</w:t>
            </w:r>
          </w:p>
        </w:tc>
        <w:tc>
          <w:tcPr>
            <w:tcW w:w="1170" w:type="dxa"/>
          </w:tcPr>
          <w:p w14:paraId="25B15F0D" w14:textId="77777777" w:rsidR="00A03A88" w:rsidRPr="005B3D69" w:rsidRDefault="00A03A88" w:rsidP="00A03A88">
            <w:pPr>
              <w:jc w:val="right"/>
            </w:pPr>
          </w:p>
        </w:tc>
        <w:tc>
          <w:tcPr>
            <w:tcW w:w="4320" w:type="dxa"/>
          </w:tcPr>
          <w:p w14:paraId="20983663" w14:textId="77777777" w:rsidR="00A03A88" w:rsidRPr="005B3D69" w:rsidRDefault="00A03A88" w:rsidP="00A03A88">
            <w:pPr>
              <w:ind w:left="612"/>
            </w:pPr>
          </w:p>
        </w:tc>
      </w:tr>
      <w:tr w:rsidR="00A03A88" w14:paraId="02738CD5" w14:textId="77777777" w:rsidTr="00DC6A0E">
        <w:trPr>
          <w:trHeight w:hRule="exact" w:val="340"/>
        </w:trPr>
        <w:tc>
          <w:tcPr>
            <w:tcW w:w="3222" w:type="dxa"/>
          </w:tcPr>
          <w:p w14:paraId="502D59AC" w14:textId="77777777" w:rsidR="00A03A88" w:rsidRPr="005B3D69" w:rsidRDefault="00A03A88" w:rsidP="00A03A88">
            <w:r>
              <w:t xml:space="preserve">       Outline of Lit Review</w:t>
            </w:r>
          </w:p>
        </w:tc>
        <w:tc>
          <w:tcPr>
            <w:tcW w:w="1170" w:type="dxa"/>
          </w:tcPr>
          <w:p w14:paraId="76D60548" w14:textId="77777777" w:rsidR="00A03A88" w:rsidRPr="005B3D69" w:rsidRDefault="00A03A88" w:rsidP="00A03A88">
            <w:pPr>
              <w:jc w:val="right"/>
            </w:pPr>
            <w:r>
              <w:t>20 pts</w:t>
            </w:r>
          </w:p>
        </w:tc>
        <w:tc>
          <w:tcPr>
            <w:tcW w:w="4320" w:type="dxa"/>
          </w:tcPr>
          <w:p w14:paraId="0B958748" w14:textId="2BE26B2C" w:rsidR="00A03A88" w:rsidRPr="005B3D69" w:rsidRDefault="00A03A88" w:rsidP="00E47DC9">
            <w:pPr>
              <w:ind w:left="612"/>
            </w:pPr>
            <w:r>
              <w:t xml:space="preserve">Wednesday, October </w:t>
            </w:r>
            <w:r w:rsidR="00E47DC9">
              <w:t>1</w:t>
            </w:r>
            <w:r w:rsidR="00821834">
              <w:t>3</w:t>
            </w:r>
          </w:p>
        </w:tc>
      </w:tr>
      <w:tr w:rsidR="00A03A88" w14:paraId="28819DEB" w14:textId="77777777" w:rsidTr="00DC6A0E">
        <w:trPr>
          <w:trHeight w:hRule="exact" w:val="340"/>
        </w:trPr>
        <w:tc>
          <w:tcPr>
            <w:tcW w:w="3222" w:type="dxa"/>
          </w:tcPr>
          <w:p w14:paraId="25EE7948" w14:textId="77777777" w:rsidR="00A03A88" w:rsidRPr="005B3D69" w:rsidRDefault="00A03A88" w:rsidP="00A03A88">
            <w:r>
              <w:t xml:space="preserve">       Lit Review</w:t>
            </w:r>
          </w:p>
        </w:tc>
        <w:tc>
          <w:tcPr>
            <w:tcW w:w="1170" w:type="dxa"/>
          </w:tcPr>
          <w:p w14:paraId="48AF97F3" w14:textId="77777777" w:rsidR="00A03A88" w:rsidRPr="005B3D69" w:rsidRDefault="00A03A88" w:rsidP="00A03A88">
            <w:pPr>
              <w:jc w:val="right"/>
            </w:pPr>
            <w:r>
              <w:t>100 pts</w:t>
            </w:r>
          </w:p>
        </w:tc>
        <w:tc>
          <w:tcPr>
            <w:tcW w:w="4320" w:type="dxa"/>
          </w:tcPr>
          <w:p w14:paraId="13651920" w14:textId="0182A8F8" w:rsidR="00A03A88" w:rsidRPr="005B3D69" w:rsidRDefault="00ED7F1A" w:rsidP="00E47DC9">
            <w:pPr>
              <w:ind w:left="612"/>
            </w:pPr>
            <w:r>
              <w:t>Wednesday</w:t>
            </w:r>
            <w:r w:rsidR="00A03A88">
              <w:t xml:space="preserve">, October </w:t>
            </w:r>
            <w:r w:rsidR="00E47DC9">
              <w:t>2</w:t>
            </w:r>
            <w:r>
              <w:t>7</w:t>
            </w:r>
          </w:p>
        </w:tc>
      </w:tr>
      <w:tr w:rsidR="00A03A88" w14:paraId="3942E343" w14:textId="77777777" w:rsidTr="00E47DC9">
        <w:trPr>
          <w:trHeight w:hRule="exact" w:val="340"/>
        </w:trPr>
        <w:tc>
          <w:tcPr>
            <w:tcW w:w="3222" w:type="dxa"/>
          </w:tcPr>
          <w:p w14:paraId="0F940A2E" w14:textId="77777777" w:rsidR="00A03A88" w:rsidRPr="005B3D69" w:rsidRDefault="00A03A88" w:rsidP="00A03A88">
            <w:r>
              <w:t xml:space="preserve">       Methods / Data Collection</w:t>
            </w:r>
          </w:p>
        </w:tc>
        <w:tc>
          <w:tcPr>
            <w:tcW w:w="1170" w:type="dxa"/>
          </w:tcPr>
          <w:p w14:paraId="3D5736F7" w14:textId="77777777" w:rsidR="00A03A88" w:rsidRPr="005B3D69" w:rsidRDefault="00A03A88" w:rsidP="00A03A88">
            <w:pPr>
              <w:jc w:val="right"/>
            </w:pPr>
            <w:r>
              <w:t>30 pts</w:t>
            </w:r>
          </w:p>
        </w:tc>
        <w:tc>
          <w:tcPr>
            <w:tcW w:w="4320" w:type="dxa"/>
          </w:tcPr>
          <w:p w14:paraId="55E47AAB" w14:textId="3ECB9E5C" w:rsidR="00A03A88" w:rsidRPr="005B3D69" w:rsidRDefault="00ED7F1A" w:rsidP="00E47DC9">
            <w:pPr>
              <w:ind w:left="612"/>
            </w:pPr>
            <w:r>
              <w:t>Monday</w:t>
            </w:r>
            <w:r w:rsidR="00A03A88">
              <w:t xml:space="preserve">, November </w:t>
            </w:r>
            <w:r>
              <w:t>22</w:t>
            </w:r>
          </w:p>
        </w:tc>
      </w:tr>
      <w:tr w:rsidR="00A03A88" w14:paraId="5712704A" w14:textId="77777777" w:rsidTr="00DC6A0E">
        <w:trPr>
          <w:trHeight w:hRule="exact" w:val="340"/>
        </w:trPr>
        <w:tc>
          <w:tcPr>
            <w:tcW w:w="3222" w:type="dxa"/>
          </w:tcPr>
          <w:p w14:paraId="561565D1" w14:textId="77777777" w:rsidR="00A03A88" w:rsidRPr="005B3D69" w:rsidRDefault="00A03A88" w:rsidP="00A03A88">
            <w:r>
              <w:t xml:space="preserve">       Final Completed Study</w:t>
            </w:r>
          </w:p>
        </w:tc>
        <w:tc>
          <w:tcPr>
            <w:tcW w:w="1170" w:type="dxa"/>
          </w:tcPr>
          <w:p w14:paraId="0DEFF306" w14:textId="77777777" w:rsidR="00A03A88" w:rsidRPr="005B3D69" w:rsidRDefault="00A03A88" w:rsidP="00A03A88">
            <w:pPr>
              <w:jc w:val="right"/>
            </w:pPr>
            <w:r>
              <w:t>200 pts</w:t>
            </w:r>
          </w:p>
        </w:tc>
        <w:tc>
          <w:tcPr>
            <w:tcW w:w="4320" w:type="dxa"/>
          </w:tcPr>
          <w:p w14:paraId="494AD677" w14:textId="04D5099F" w:rsidR="00A03A88" w:rsidRPr="005B3D69" w:rsidRDefault="00DC1D98" w:rsidP="00A03A88">
            <w:pPr>
              <w:ind w:left="612"/>
            </w:pPr>
            <w:r>
              <w:t>Thursday</w:t>
            </w:r>
            <w:r w:rsidR="00A03A88">
              <w:t xml:space="preserve">, December </w:t>
            </w:r>
            <w:r>
              <w:t>2</w:t>
            </w:r>
          </w:p>
        </w:tc>
      </w:tr>
      <w:tr w:rsidR="00A03A88" w14:paraId="1885C543" w14:textId="77777777" w:rsidTr="00DC6A0E">
        <w:trPr>
          <w:trHeight w:hRule="exact" w:val="340"/>
        </w:trPr>
        <w:tc>
          <w:tcPr>
            <w:tcW w:w="3222" w:type="dxa"/>
          </w:tcPr>
          <w:p w14:paraId="796AB7A6" w14:textId="77777777" w:rsidR="00A03A88" w:rsidRPr="005B3D69" w:rsidRDefault="00A03A88" w:rsidP="00A03A88">
            <w:r>
              <w:t xml:space="preserve">       Peer Evaluation</w:t>
            </w:r>
          </w:p>
        </w:tc>
        <w:tc>
          <w:tcPr>
            <w:tcW w:w="1170" w:type="dxa"/>
          </w:tcPr>
          <w:p w14:paraId="0E14434F" w14:textId="77777777" w:rsidR="00A03A88" w:rsidRPr="005B3D69" w:rsidRDefault="00A03A88" w:rsidP="00A03A88">
            <w:pPr>
              <w:jc w:val="right"/>
            </w:pPr>
            <w:r>
              <w:t xml:space="preserve">?? </w:t>
            </w:r>
          </w:p>
        </w:tc>
        <w:tc>
          <w:tcPr>
            <w:tcW w:w="4320" w:type="dxa"/>
          </w:tcPr>
          <w:p w14:paraId="3A66E5AC" w14:textId="77777777" w:rsidR="00A03A88" w:rsidRPr="005B3D69" w:rsidRDefault="00A03A88" w:rsidP="00A03A88">
            <w:pPr>
              <w:ind w:left="612"/>
            </w:pPr>
            <w:r>
              <w:t>See Peer Evaluation Section</w:t>
            </w:r>
          </w:p>
        </w:tc>
      </w:tr>
      <w:tr w:rsidR="00A03A88" w14:paraId="6D85260C" w14:textId="77777777" w:rsidTr="00DC6A0E">
        <w:tc>
          <w:tcPr>
            <w:tcW w:w="3222" w:type="dxa"/>
            <w:tcBorders>
              <w:top w:val="single" w:sz="4" w:space="0" w:color="auto"/>
            </w:tcBorders>
          </w:tcPr>
          <w:p w14:paraId="5EED63A5" w14:textId="77777777" w:rsidR="00A03A88" w:rsidRPr="00383178" w:rsidRDefault="00A03A88" w:rsidP="00A03A88">
            <w:pPr>
              <w:jc w:val="right"/>
              <w:rPr>
                <w:b/>
              </w:rPr>
            </w:pPr>
            <w:r w:rsidRPr="00383178">
              <w:rPr>
                <w:b/>
              </w:rPr>
              <w:t>Total</w:t>
            </w:r>
          </w:p>
        </w:tc>
        <w:tc>
          <w:tcPr>
            <w:tcW w:w="1170" w:type="dxa"/>
            <w:tcBorders>
              <w:top w:val="single" w:sz="4" w:space="0" w:color="auto"/>
            </w:tcBorders>
          </w:tcPr>
          <w:p w14:paraId="541495A5" w14:textId="77777777" w:rsidR="00A03A88" w:rsidRPr="00383178" w:rsidRDefault="00A03A88" w:rsidP="00A03A88">
            <w:pPr>
              <w:jc w:val="right"/>
              <w:rPr>
                <w:b/>
              </w:rPr>
            </w:pPr>
            <w:r w:rsidRPr="00383178">
              <w:rPr>
                <w:b/>
              </w:rPr>
              <w:t>100</w:t>
            </w:r>
            <w:r>
              <w:rPr>
                <w:b/>
              </w:rPr>
              <w:t>0 pts</w:t>
            </w:r>
          </w:p>
        </w:tc>
        <w:tc>
          <w:tcPr>
            <w:tcW w:w="4320" w:type="dxa"/>
            <w:tcBorders>
              <w:top w:val="single" w:sz="4" w:space="0" w:color="auto"/>
            </w:tcBorders>
          </w:tcPr>
          <w:p w14:paraId="34BDB994" w14:textId="77777777" w:rsidR="00A03A88" w:rsidRPr="00383178" w:rsidRDefault="00A03A88" w:rsidP="00A03A88">
            <w:pPr>
              <w:ind w:left="612"/>
              <w:rPr>
                <w:b/>
              </w:rPr>
            </w:pPr>
          </w:p>
        </w:tc>
      </w:tr>
    </w:tbl>
    <w:p w14:paraId="28119EE9" w14:textId="77777777" w:rsidR="00184419" w:rsidRDefault="00184419" w:rsidP="00184419">
      <w:pPr>
        <w:rPr>
          <w:b/>
        </w:rPr>
      </w:pPr>
    </w:p>
    <w:p w14:paraId="470A108F" w14:textId="77777777" w:rsidR="00184419" w:rsidRDefault="00184419" w:rsidP="00184419">
      <w:pPr>
        <w:rPr>
          <w:b/>
        </w:rPr>
      </w:pPr>
    </w:p>
    <w:p w14:paraId="682A1577" w14:textId="77777777" w:rsidR="00184419" w:rsidRDefault="00184419" w:rsidP="00184419">
      <w:pPr>
        <w:rPr>
          <w:b/>
        </w:rPr>
      </w:pPr>
      <w:r w:rsidRPr="005B7C17">
        <w:rPr>
          <w:b/>
        </w:rPr>
        <w:t>Article Summar</w:t>
      </w:r>
      <w:r>
        <w:rPr>
          <w:b/>
        </w:rPr>
        <w:t xml:space="preserve">y, Article Critique, and </w:t>
      </w:r>
      <w:r w:rsidRPr="00C55260">
        <w:rPr>
          <w:b/>
        </w:rPr>
        <w:t>Hypothetical Study</w:t>
      </w:r>
    </w:p>
    <w:p w14:paraId="31865611" w14:textId="77777777" w:rsidR="00184419" w:rsidRDefault="002A5D5F" w:rsidP="00184419">
      <w:pPr>
        <w:rPr>
          <w:b/>
        </w:rPr>
      </w:pPr>
      <w:r>
        <w:rPr>
          <w:b/>
        </w:rPr>
        <w:t xml:space="preserve"> </w:t>
      </w:r>
    </w:p>
    <w:p w14:paraId="09A089DE" w14:textId="77777777" w:rsidR="00184419" w:rsidRDefault="00184419" w:rsidP="00184419">
      <w:pPr>
        <w:rPr>
          <w:b/>
        </w:rPr>
      </w:pPr>
      <w:r>
        <w:t xml:space="preserve">Refer to the instructions in the relevant folders online </w:t>
      </w:r>
      <w:hyperlink r:id="rId12" w:history="1">
        <w:r w:rsidR="00135D72">
          <w:rPr>
            <w:rStyle w:val="Hyperlink"/>
          </w:rPr>
          <w:t>sashomackenzie.com</w:t>
        </w:r>
        <w:r w:rsidR="00135D72" w:rsidRPr="00AD02CF">
          <w:rPr>
            <w:rStyle w:val="Hyperlink"/>
          </w:rPr>
          <w:t>/hk396.html</w:t>
        </w:r>
      </w:hyperlink>
    </w:p>
    <w:p w14:paraId="6ED5CC42" w14:textId="77777777" w:rsidR="003306C4" w:rsidRDefault="003306C4" w:rsidP="00184419">
      <w:pPr>
        <w:rPr>
          <w:b/>
        </w:rPr>
      </w:pPr>
    </w:p>
    <w:p w14:paraId="1B09EC2D" w14:textId="77777777" w:rsidR="009904BE" w:rsidRDefault="009904BE" w:rsidP="009904BE">
      <w:pPr>
        <w:rPr>
          <w:b/>
        </w:rPr>
      </w:pPr>
    </w:p>
    <w:p w14:paraId="66B638E9" w14:textId="77777777" w:rsidR="009904BE" w:rsidRDefault="009904BE" w:rsidP="009904BE">
      <w:pPr>
        <w:rPr>
          <w:b/>
        </w:rPr>
      </w:pPr>
      <w:r>
        <w:rPr>
          <w:b/>
        </w:rPr>
        <w:t>In Class Quizzes</w:t>
      </w:r>
    </w:p>
    <w:p w14:paraId="77B2362E" w14:textId="77777777" w:rsidR="009904BE" w:rsidRDefault="009904BE" w:rsidP="009904BE">
      <w:pPr>
        <w:rPr>
          <w:b/>
        </w:rPr>
      </w:pPr>
    </w:p>
    <w:p w14:paraId="0AD5865D" w14:textId="2E1AB692" w:rsidR="009904BE" w:rsidRDefault="009904BE" w:rsidP="009904BE">
      <w:r>
        <w:t xml:space="preserve">There will be 10 short Moodle Quizzes taken at the end of class.  It is expected that quizzes can be completed in 5 </w:t>
      </w:r>
      <w:proofErr w:type="gramStart"/>
      <w:r>
        <w:t>minutes, but</w:t>
      </w:r>
      <w:proofErr w:type="gramEnd"/>
      <w:r>
        <w:t xml:space="preserve"> will remain open for 1</w:t>
      </w:r>
      <w:r w:rsidR="002D64BA">
        <w:t>2</w:t>
      </w:r>
      <w:r>
        <w:t xml:space="preserve"> minutes to permit flexibility.  Quizzes should be completed </w:t>
      </w:r>
      <w:r w:rsidR="00CA5686">
        <w:t xml:space="preserve">in class on your laptop using </w:t>
      </w:r>
      <w:proofErr w:type="spellStart"/>
      <w:r w:rsidR="00CA5686">
        <w:t>Respondus</w:t>
      </w:r>
      <w:proofErr w:type="spellEnd"/>
      <w:r w:rsidR="00CA5686">
        <w:t xml:space="preserve"> </w:t>
      </w:r>
      <w:proofErr w:type="spellStart"/>
      <w:r w:rsidR="00CA5686">
        <w:t>LockDown</w:t>
      </w:r>
      <w:proofErr w:type="spellEnd"/>
      <w:r w:rsidR="00CA5686">
        <w:t xml:space="preserve"> Browser </w:t>
      </w:r>
      <w:r w:rsidRPr="006B5E91">
        <w:rPr>
          <w:u w:val="single"/>
        </w:rPr>
        <w:t>without</w:t>
      </w:r>
      <w:r>
        <w:t xml:space="preserve"> access to any resource (e.g., book, notes, web sites, and other people). </w:t>
      </w:r>
    </w:p>
    <w:p w14:paraId="4E34B837" w14:textId="578BEBEC" w:rsidR="00AA3043" w:rsidRDefault="00AA3043" w:rsidP="009904BE"/>
    <w:p w14:paraId="2DE6A3B0" w14:textId="77777777" w:rsidR="00AA3043" w:rsidRDefault="00AA3043" w:rsidP="009904BE">
      <w:pPr>
        <w:rPr>
          <w:b/>
        </w:rPr>
      </w:pPr>
    </w:p>
    <w:p w14:paraId="3C9056CE" w14:textId="77777777" w:rsidR="00184419" w:rsidRDefault="00184419" w:rsidP="00184419">
      <w:pPr>
        <w:rPr>
          <w:b/>
        </w:rPr>
      </w:pPr>
      <w:r w:rsidRPr="000D429E">
        <w:rPr>
          <w:b/>
        </w:rPr>
        <w:lastRenderedPageBreak/>
        <w:t>Stats Assignments</w:t>
      </w:r>
    </w:p>
    <w:p w14:paraId="085EFF72" w14:textId="77777777" w:rsidR="00184419" w:rsidRDefault="00184419" w:rsidP="00184419">
      <w:pPr>
        <w:rPr>
          <w:b/>
        </w:rPr>
      </w:pPr>
    </w:p>
    <w:p w14:paraId="3F7A6D64" w14:textId="54BA0643" w:rsidR="00184419" w:rsidRDefault="00184419" w:rsidP="00184419">
      <w:pPr>
        <w:jc w:val="both"/>
      </w:pPr>
      <w:r>
        <w:t xml:space="preserve">There will be </w:t>
      </w:r>
      <w:r w:rsidR="00BF634E">
        <w:t>8</w:t>
      </w:r>
      <w:r>
        <w:t xml:space="preserve"> stats assignments throughout the course. Stats assignments will be handed in electronically to </w:t>
      </w:r>
      <w:hyperlink r:id="rId13" w:history="1">
        <w:r w:rsidR="00821834" w:rsidRPr="004C68D5">
          <w:rPr>
            <w:rStyle w:val="Hyperlink"/>
          </w:rPr>
          <w:t>hk396fall2021@gmail.com</w:t>
        </w:r>
      </w:hyperlink>
      <w:r>
        <w:t>. Assignments will range in value from 1 to 4%. If the assignments are not received before the specified time, then they will be sent to a junk folder and will not be marked. Therefore, you will receive a zero for a late stats assignment. It is very easy to track electronic information; hence, the following points. If there is an email glitch, the onus will be on the student to show proof that an email with the attached stats assignment was sent before the deadline. There is a real temptation to “cheat” with electronic submissions. Therefore, I use a software program which automatically reveals the entire history of an electronic file once it is opened. I will know the usernames and computer names that have accessed the file. The file should have originated on my computer and should have been edited on your computer. Any files which have been accessed with multiple usernames and computers will be flagged. Therefore, do NOT share your electronic stats assignments with other students.</w:t>
      </w:r>
    </w:p>
    <w:p w14:paraId="56C358EA" w14:textId="77777777" w:rsidR="00184419" w:rsidRDefault="00184419" w:rsidP="00184419">
      <w:pPr>
        <w:rPr>
          <w:b/>
        </w:rPr>
      </w:pPr>
    </w:p>
    <w:p w14:paraId="1F36DCB4" w14:textId="77777777" w:rsidR="009904BE" w:rsidRDefault="009904BE" w:rsidP="006B5E91">
      <w:pPr>
        <w:rPr>
          <w:b/>
        </w:rPr>
      </w:pPr>
    </w:p>
    <w:sectPr w:rsidR="009904BE" w:rsidSect="00E85AF3">
      <w:footerReference w:type="even" r:id="rId14"/>
      <w:footerReference w:type="default" r:id="rId15"/>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085C" w14:textId="77777777" w:rsidR="00C12557" w:rsidRDefault="00C12557">
      <w:r>
        <w:separator/>
      </w:r>
    </w:p>
  </w:endnote>
  <w:endnote w:type="continuationSeparator" w:id="0">
    <w:p w14:paraId="302223F4" w14:textId="77777777" w:rsidR="00C12557" w:rsidRDefault="00C1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F228" w14:textId="77777777" w:rsidR="00237D01" w:rsidRDefault="00237D01" w:rsidP="00C81A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CCD3C" w14:textId="77777777" w:rsidR="00237D01" w:rsidRDefault="00237D01" w:rsidP="00C81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469C" w14:textId="77777777" w:rsidR="00237D01" w:rsidRDefault="00237D01" w:rsidP="00C81A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EF9">
      <w:rPr>
        <w:rStyle w:val="PageNumber"/>
        <w:noProof/>
      </w:rPr>
      <w:t>2</w:t>
    </w:r>
    <w:r>
      <w:rPr>
        <w:rStyle w:val="PageNumber"/>
      </w:rPr>
      <w:fldChar w:fldCharType="end"/>
    </w:r>
  </w:p>
  <w:p w14:paraId="0C7DACDC" w14:textId="77777777" w:rsidR="00237D01" w:rsidRDefault="00237D01" w:rsidP="00C81A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8C17" w14:textId="77777777" w:rsidR="00C12557" w:rsidRDefault="00C12557">
      <w:r>
        <w:separator/>
      </w:r>
    </w:p>
  </w:footnote>
  <w:footnote w:type="continuationSeparator" w:id="0">
    <w:p w14:paraId="52AE1E3F" w14:textId="77777777" w:rsidR="00C12557" w:rsidRDefault="00C12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201"/>
    <w:multiLevelType w:val="multilevel"/>
    <w:tmpl w:val="0409001D"/>
    <w:numStyleLink w:val="Sasho"/>
  </w:abstractNum>
  <w:abstractNum w:abstractNumId="1" w15:restartNumberingAfterBreak="0">
    <w:nsid w:val="0E0C0F31"/>
    <w:multiLevelType w:val="multilevel"/>
    <w:tmpl w:val="0409001D"/>
    <w:numStyleLink w:val="Sasho"/>
  </w:abstractNum>
  <w:abstractNum w:abstractNumId="2" w15:restartNumberingAfterBreak="0">
    <w:nsid w:val="11CA2871"/>
    <w:multiLevelType w:val="hybridMultilevel"/>
    <w:tmpl w:val="84D8F484"/>
    <w:lvl w:ilvl="0" w:tplc="4E14D6D4">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0E07"/>
    <w:multiLevelType w:val="multilevel"/>
    <w:tmpl w:val="0409001D"/>
    <w:numStyleLink w:val="Sasho"/>
  </w:abstractNum>
  <w:abstractNum w:abstractNumId="4" w15:restartNumberingAfterBreak="0">
    <w:nsid w:val="1427451F"/>
    <w:multiLevelType w:val="multilevel"/>
    <w:tmpl w:val="0409001D"/>
    <w:numStyleLink w:val="Sasho"/>
  </w:abstractNum>
  <w:abstractNum w:abstractNumId="5" w15:restartNumberingAfterBreak="0">
    <w:nsid w:val="147B5EE6"/>
    <w:multiLevelType w:val="hybridMultilevel"/>
    <w:tmpl w:val="F5C2A502"/>
    <w:lvl w:ilvl="0" w:tplc="B506324E">
      <w:start w:val="1"/>
      <w:numFmt w:val="decimal"/>
      <w:lvlText w:val="%1."/>
      <w:lvlJc w:val="left"/>
      <w:pPr>
        <w:tabs>
          <w:tab w:val="num" w:pos="720"/>
        </w:tabs>
        <w:ind w:left="720" w:hanging="360"/>
      </w:pPr>
      <w:rPr>
        <w:rFonts w:hint="default"/>
      </w:rPr>
    </w:lvl>
    <w:lvl w:ilvl="1" w:tplc="59D0176C">
      <w:start w:val="1"/>
      <w:numFmt w:val="bullet"/>
      <w:lvlText w:val=""/>
      <w:lvlJc w:val="left"/>
      <w:pPr>
        <w:tabs>
          <w:tab w:val="num" w:pos="510"/>
        </w:tabs>
        <w:ind w:left="510" w:hanging="22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47C2D"/>
    <w:multiLevelType w:val="multilevel"/>
    <w:tmpl w:val="0409001D"/>
    <w:numStyleLink w:val="Sasho"/>
  </w:abstractNum>
  <w:abstractNum w:abstractNumId="7" w15:restartNumberingAfterBreak="0">
    <w:nsid w:val="1BCE5DB5"/>
    <w:multiLevelType w:val="multilevel"/>
    <w:tmpl w:val="0409001D"/>
    <w:numStyleLink w:val="Sasho"/>
  </w:abstractNum>
  <w:abstractNum w:abstractNumId="8" w15:restartNumberingAfterBreak="0">
    <w:nsid w:val="20982787"/>
    <w:multiLevelType w:val="multilevel"/>
    <w:tmpl w:val="0409001D"/>
    <w:numStyleLink w:val="Sasho"/>
  </w:abstractNum>
  <w:abstractNum w:abstractNumId="9" w15:restartNumberingAfterBreak="0">
    <w:nsid w:val="287E1685"/>
    <w:multiLevelType w:val="multilevel"/>
    <w:tmpl w:val="0409001D"/>
    <w:numStyleLink w:val="Sasho"/>
  </w:abstractNum>
  <w:abstractNum w:abstractNumId="10" w15:restartNumberingAfterBreak="0">
    <w:nsid w:val="2A276456"/>
    <w:multiLevelType w:val="multilevel"/>
    <w:tmpl w:val="0409001D"/>
    <w:numStyleLink w:val="Sasho"/>
  </w:abstractNum>
  <w:abstractNum w:abstractNumId="11" w15:restartNumberingAfterBreak="0">
    <w:nsid w:val="336437AF"/>
    <w:multiLevelType w:val="multilevel"/>
    <w:tmpl w:val="0409001D"/>
    <w:numStyleLink w:val="Sasho"/>
  </w:abstractNum>
  <w:abstractNum w:abstractNumId="12" w15:restartNumberingAfterBreak="0">
    <w:nsid w:val="3384153C"/>
    <w:multiLevelType w:val="multilevel"/>
    <w:tmpl w:val="0409001D"/>
    <w:numStyleLink w:val="Sasho"/>
  </w:abstractNum>
  <w:abstractNum w:abstractNumId="13" w15:restartNumberingAfterBreak="0">
    <w:nsid w:val="33F15FBC"/>
    <w:multiLevelType w:val="multilevel"/>
    <w:tmpl w:val="0409001D"/>
    <w:numStyleLink w:val="Sasho"/>
  </w:abstractNum>
  <w:abstractNum w:abstractNumId="14" w15:restartNumberingAfterBreak="0">
    <w:nsid w:val="34C82861"/>
    <w:multiLevelType w:val="multilevel"/>
    <w:tmpl w:val="0409001D"/>
    <w:styleLink w:val="Sasho"/>
    <w:lvl w:ilvl="0">
      <w:start w:val="1"/>
      <w:numFmt w:val="bullet"/>
      <w:pStyle w:val="sashotab"/>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7B45BC"/>
    <w:multiLevelType w:val="multilevel"/>
    <w:tmpl w:val="0409001D"/>
    <w:numStyleLink w:val="Sasho"/>
  </w:abstractNum>
  <w:abstractNum w:abstractNumId="16" w15:restartNumberingAfterBreak="0">
    <w:nsid w:val="37C5365C"/>
    <w:multiLevelType w:val="multilevel"/>
    <w:tmpl w:val="0409001D"/>
    <w:numStyleLink w:val="Sasho"/>
  </w:abstractNum>
  <w:abstractNum w:abstractNumId="17" w15:restartNumberingAfterBreak="0">
    <w:nsid w:val="394D729A"/>
    <w:multiLevelType w:val="multilevel"/>
    <w:tmpl w:val="0409001D"/>
    <w:numStyleLink w:val="Sasho"/>
  </w:abstractNum>
  <w:abstractNum w:abstractNumId="18" w15:restartNumberingAfterBreak="0">
    <w:nsid w:val="3AE46C8A"/>
    <w:multiLevelType w:val="multilevel"/>
    <w:tmpl w:val="0409001D"/>
    <w:numStyleLink w:val="Sasho"/>
  </w:abstractNum>
  <w:abstractNum w:abstractNumId="19" w15:restartNumberingAfterBreak="0">
    <w:nsid w:val="40BD61BD"/>
    <w:multiLevelType w:val="multilevel"/>
    <w:tmpl w:val="0409001D"/>
    <w:numStyleLink w:val="Sasho"/>
  </w:abstractNum>
  <w:abstractNum w:abstractNumId="20" w15:restartNumberingAfterBreak="0">
    <w:nsid w:val="418376A6"/>
    <w:multiLevelType w:val="multilevel"/>
    <w:tmpl w:val="0409001D"/>
    <w:numStyleLink w:val="Sasho"/>
  </w:abstractNum>
  <w:abstractNum w:abstractNumId="21" w15:restartNumberingAfterBreak="0">
    <w:nsid w:val="4B681C62"/>
    <w:multiLevelType w:val="hybridMultilevel"/>
    <w:tmpl w:val="3CB4165A"/>
    <w:lvl w:ilvl="0" w:tplc="91CA6AE4">
      <w:start w:val="1"/>
      <w:numFmt w:val="bullet"/>
      <w:lvlText w:val=""/>
      <w:lvlJc w:val="left"/>
      <w:pPr>
        <w:tabs>
          <w:tab w:val="num" w:pos="794"/>
        </w:tabs>
        <w:ind w:left="680" w:firstLine="0"/>
      </w:pPr>
      <w:rPr>
        <w:rFonts w:ascii="Wingdings" w:hAnsi="Wingdings" w:hint="default"/>
      </w:rPr>
    </w:lvl>
    <w:lvl w:ilvl="1" w:tplc="23A6F96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8E38D8"/>
    <w:multiLevelType w:val="multilevel"/>
    <w:tmpl w:val="0409001D"/>
    <w:numStyleLink w:val="Sasho"/>
  </w:abstractNum>
  <w:abstractNum w:abstractNumId="23" w15:restartNumberingAfterBreak="0">
    <w:nsid w:val="529C7487"/>
    <w:multiLevelType w:val="multilevel"/>
    <w:tmpl w:val="0409001D"/>
    <w:numStyleLink w:val="Sasho"/>
  </w:abstractNum>
  <w:abstractNum w:abstractNumId="24" w15:restartNumberingAfterBreak="0">
    <w:nsid w:val="54DD7AF2"/>
    <w:multiLevelType w:val="multilevel"/>
    <w:tmpl w:val="0409001D"/>
    <w:numStyleLink w:val="Sasho"/>
  </w:abstractNum>
  <w:abstractNum w:abstractNumId="25" w15:restartNumberingAfterBreak="0">
    <w:nsid w:val="5DF262FD"/>
    <w:multiLevelType w:val="multilevel"/>
    <w:tmpl w:val="0409001D"/>
    <w:numStyleLink w:val="Sasho"/>
  </w:abstractNum>
  <w:abstractNum w:abstractNumId="26" w15:restartNumberingAfterBreak="0">
    <w:nsid w:val="5F411C21"/>
    <w:multiLevelType w:val="multilevel"/>
    <w:tmpl w:val="0409001D"/>
    <w:numStyleLink w:val="Sasho"/>
  </w:abstractNum>
  <w:abstractNum w:abstractNumId="27" w15:restartNumberingAfterBreak="0">
    <w:nsid w:val="60864392"/>
    <w:multiLevelType w:val="multilevel"/>
    <w:tmpl w:val="0409001D"/>
    <w:numStyleLink w:val="Sasho"/>
  </w:abstractNum>
  <w:abstractNum w:abstractNumId="28" w15:restartNumberingAfterBreak="0">
    <w:nsid w:val="658612E1"/>
    <w:multiLevelType w:val="multilevel"/>
    <w:tmpl w:val="0409001D"/>
    <w:numStyleLink w:val="Sasho"/>
  </w:abstractNum>
  <w:abstractNum w:abstractNumId="29" w15:restartNumberingAfterBreak="0">
    <w:nsid w:val="6BD810C5"/>
    <w:multiLevelType w:val="multilevel"/>
    <w:tmpl w:val="0409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DDA16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2C9608D"/>
    <w:multiLevelType w:val="multilevel"/>
    <w:tmpl w:val="0409001D"/>
    <w:numStyleLink w:val="Sasho"/>
  </w:abstractNum>
  <w:abstractNum w:abstractNumId="32" w15:restartNumberingAfterBreak="0">
    <w:nsid w:val="77456C4E"/>
    <w:multiLevelType w:val="multilevel"/>
    <w:tmpl w:val="0409001D"/>
    <w:numStyleLink w:val="Sasho"/>
  </w:abstractNum>
  <w:abstractNum w:abstractNumId="33" w15:restartNumberingAfterBreak="0">
    <w:nsid w:val="79B56D56"/>
    <w:multiLevelType w:val="multilevel"/>
    <w:tmpl w:val="0409001D"/>
    <w:numStyleLink w:val="Sasho"/>
  </w:abstractNum>
  <w:abstractNum w:abstractNumId="34" w15:restartNumberingAfterBreak="0">
    <w:nsid w:val="7CD25DA0"/>
    <w:multiLevelType w:val="multilevel"/>
    <w:tmpl w:val="0409001D"/>
    <w:numStyleLink w:val="Sasho"/>
  </w:abstractNum>
  <w:num w:numId="1">
    <w:abstractNumId w:val="21"/>
  </w:num>
  <w:num w:numId="2">
    <w:abstractNumId w:val="5"/>
  </w:num>
  <w:num w:numId="3">
    <w:abstractNumId w:val="2"/>
  </w:num>
  <w:num w:numId="4">
    <w:abstractNumId w:val="29"/>
  </w:num>
  <w:num w:numId="5">
    <w:abstractNumId w:val="13"/>
  </w:num>
  <w:num w:numId="6">
    <w:abstractNumId w:val="14"/>
  </w:num>
  <w:num w:numId="7">
    <w:abstractNumId w:val="20"/>
  </w:num>
  <w:num w:numId="8">
    <w:abstractNumId w:val="31"/>
  </w:num>
  <w:num w:numId="9">
    <w:abstractNumId w:val="16"/>
  </w:num>
  <w:num w:numId="10">
    <w:abstractNumId w:val="10"/>
  </w:num>
  <w:num w:numId="11">
    <w:abstractNumId w:val="26"/>
  </w:num>
  <w:num w:numId="12">
    <w:abstractNumId w:val="19"/>
  </w:num>
  <w:num w:numId="13">
    <w:abstractNumId w:val="11"/>
  </w:num>
  <w:num w:numId="14">
    <w:abstractNumId w:val="25"/>
  </w:num>
  <w:num w:numId="15">
    <w:abstractNumId w:val="18"/>
  </w:num>
  <w:num w:numId="16">
    <w:abstractNumId w:val="24"/>
  </w:num>
  <w:num w:numId="17">
    <w:abstractNumId w:val="22"/>
  </w:num>
  <w:num w:numId="18">
    <w:abstractNumId w:val="12"/>
  </w:num>
  <w:num w:numId="19">
    <w:abstractNumId w:val="17"/>
  </w:num>
  <w:num w:numId="20">
    <w:abstractNumId w:val="33"/>
  </w:num>
  <w:num w:numId="21">
    <w:abstractNumId w:val="15"/>
  </w:num>
  <w:num w:numId="22">
    <w:abstractNumId w:val="3"/>
  </w:num>
  <w:num w:numId="23">
    <w:abstractNumId w:val="8"/>
  </w:num>
  <w:num w:numId="24">
    <w:abstractNumId w:val="32"/>
  </w:num>
  <w:num w:numId="25">
    <w:abstractNumId w:val="7"/>
  </w:num>
  <w:num w:numId="26">
    <w:abstractNumId w:val="23"/>
  </w:num>
  <w:num w:numId="27">
    <w:abstractNumId w:val="9"/>
  </w:num>
  <w:num w:numId="28">
    <w:abstractNumId w:val="28"/>
  </w:num>
  <w:num w:numId="29">
    <w:abstractNumId w:val="4"/>
  </w:num>
  <w:num w:numId="30">
    <w:abstractNumId w:val="34"/>
  </w:num>
  <w:num w:numId="31">
    <w:abstractNumId w:val="0"/>
  </w:num>
  <w:num w:numId="32">
    <w:abstractNumId w:val="27"/>
  </w:num>
  <w:num w:numId="33">
    <w:abstractNumId w:val="1"/>
  </w:num>
  <w:num w:numId="34">
    <w:abstractNumId w:val="30"/>
  </w:num>
  <w:num w:numId="3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E7"/>
    <w:rsid w:val="0000585B"/>
    <w:rsid w:val="00005D84"/>
    <w:rsid w:val="00006B29"/>
    <w:rsid w:val="00013C1F"/>
    <w:rsid w:val="000311BB"/>
    <w:rsid w:val="0003169C"/>
    <w:rsid w:val="00045A1C"/>
    <w:rsid w:val="00052205"/>
    <w:rsid w:val="000546C5"/>
    <w:rsid w:val="00061665"/>
    <w:rsid w:val="00061E33"/>
    <w:rsid w:val="00070F29"/>
    <w:rsid w:val="00072E31"/>
    <w:rsid w:val="00075371"/>
    <w:rsid w:val="0008260A"/>
    <w:rsid w:val="000843DE"/>
    <w:rsid w:val="0009167C"/>
    <w:rsid w:val="000A1BF3"/>
    <w:rsid w:val="000A61FC"/>
    <w:rsid w:val="000B2F7B"/>
    <w:rsid w:val="000C00DB"/>
    <w:rsid w:val="000C3E84"/>
    <w:rsid w:val="000C6F72"/>
    <w:rsid w:val="000D429E"/>
    <w:rsid w:val="000E0A1D"/>
    <w:rsid w:val="000E0C04"/>
    <w:rsid w:val="000E778F"/>
    <w:rsid w:val="000F298C"/>
    <w:rsid w:val="000F45D3"/>
    <w:rsid w:val="000F484E"/>
    <w:rsid w:val="0010004C"/>
    <w:rsid w:val="00102032"/>
    <w:rsid w:val="00107C22"/>
    <w:rsid w:val="00112E68"/>
    <w:rsid w:val="00113A5A"/>
    <w:rsid w:val="00130447"/>
    <w:rsid w:val="00135D72"/>
    <w:rsid w:val="001574CE"/>
    <w:rsid w:val="0016599F"/>
    <w:rsid w:val="00172A48"/>
    <w:rsid w:val="0017323E"/>
    <w:rsid w:val="00177CA1"/>
    <w:rsid w:val="00180B94"/>
    <w:rsid w:val="00184419"/>
    <w:rsid w:val="001956C4"/>
    <w:rsid w:val="001A0119"/>
    <w:rsid w:val="001C148C"/>
    <w:rsid w:val="001C2913"/>
    <w:rsid w:val="001D0C4C"/>
    <w:rsid w:val="001D26CC"/>
    <w:rsid w:val="001D280C"/>
    <w:rsid w:val="001E0CC5"/>
    <w:rsid w:val="001E6688"/>
    <w:rsid w:val="001F186E"/>
    <w:rsid w:val="001F3D00"/>
    <w:rsid w:val="0023484B"/>
    <w:rsid w:val="00237D01"/>
    <w:rsid w:val="0024010D"/>
    <w:rsid w:val="00243D80"/>
    <w:rsid w:val="00245EB8"/>
    <w:rsid w:val="00252590"/>
    <w:rsid w:val="0025732B"/>
    <w:rsid w:val="0025753A"/>
    <w:rsid w:val="002630EC"/>
    <w:rsid w:val="00265B3A"/>
    <w:rsid w:val="002660FB"/>
    <w:rsid w:val="00277527"/>
    <w:rsid w:val="00282079"/>
    <w:rsid w:val="00284D07"/>
    <w:rsid w:val="00291F2D"/>
    <w:rsid w:val="00294708"/>
    <w:rsid w:val="002A5D5F"/>
    <w:rsid w:val="002B060D"/>
    <w:rsid w:val="002B0D61"/>
    <w:rsid w:val="002B5BBE"/>
    <w:rsid w:val="002B7F92"/>
    <w:rsid w:val="002D64BA"/>
    <w:rsid w:val="002E7339"/>
    <w:rsid w:val="002F131A"/>
    <w:rsid w:val="002F2BC5"/>
    <w:rsid w:val="00301153"/>
    <w:rsid w:val="003030E5"/>
    <w:rsid w:val="0030636D"/>
    <w:rsid w:val="0030666E"/>
    <w:rsid w:val="00317868"/>
    <w:rsid w:val="00323033"/>
    <w:rsid w:val="0032660B"/>
    <w:rsid w:val="003306C4"/>
    <w:rsid w:val="0033203E"/>
    <w:rsid w:val="00333EFB"/>
    <w:rsid w:val="003439D3"/>
    <w:rsid w:val="0034418B"/>
    <w:rsid w:val="00345A31"/>
    <w:rsid w:val="00347F37"/>
    <w:rsid w:val="003526D1"/>
    <w:rsid w:val="003748C9"/>
    <w:rsid w:val="00382458"/>
    <w:rsid w:val="00383178"/>
    <w:rsid w:val="00387105"/>
    <w:rsid w:val="00387215"/>
    <w:rsid w:val="003924FC"/>
    <w:rsid w:val="00392E43"/>
    <w:rsid w:val="003951D5"/>
    <w:rsid w:val="003960D3"/>
    <w:rsid w:val="003A40EC"/>
    <w:rsid w:val="003A4F81"/>
    <w:rsid w:val="003C7C26"/>
    <w:rsid w:val="003D67E9"/>
    <w:rsid w:val="003D7AFD"/>
    <w:rsid w:val="003F31BD"/>
    <w:rsid w:val="00410BE5"/>
    <w:rsid w:val="00415C00"/>
    <w:rsid w:val="00416696"/>
    <w:rsid w:val="004248AD"/>
    <w:rsid w:val="00425E70"/>
    <w:rsid w:val="004338C9"/>
    <w:rsid w:val="004346EC"/>
    <w:rsid w:val="00434843"/>
    <w:rsid w:val="00446676"/>
    <w:rsid w:val="00447BEC"/>
    <w:rsid w:val="00454741"/>
    <w:rsid w:val="004606CB"/>
    <w:rsid w:val="00464CE5"/>
    <w:rsid w:val="0047520A"/>
    <w:rsid w:val="00497E77"/>
    <w:rsid w:val="004A3744"/>
    <w:rsid w:val="004B0F9E"/>
    <w:rsid w:val="004C726C"/>
    <w:rsid w:val="004E32CA"/>
    <w:rsid w:val="004F356A"/>
    <w:rsid w:val="004F3B38"/>
    <w:rsid w:val="00501555"/>
    <w:rsid w:val="00503E62"/>
    <w:rsid w:val="0050573D"/>
    <w:rsid w:val="0051636A"/>
    <w:rsid w:val="00521D7D"/>
    <w:rsid w:val="00522439"/>
    <w:rsid w:val="005244B5"/>
    <w:rsid w:val="00524ED7"/>
    <w:rsid w:val="0052669B"/>
    <w:rsid w:val="00531E3E"/>
    <w:rsid w:val="00535F58"/>
    <w:rsid w:val="00540512"/>
    <w:rsid w:val="0054292B"/>
    <w:rsid w:val="00543BCC"/>
    <w:rsid w:val="00545DE5"/>
    <w:rsid w:val="0055073B"/>
    <w:rsid w:val="00554D68"/>
    <w:rsid w:val="005551F3"/>
    <w:rsid w:val="00555F76"/>
    <w:rsid w:val="00561E03"/>
    <w:rsid w:val="00577260"/>
    <w:rsid w:val="0058048D"/>
    <w:rsid w:val="005851AA"/>
    <w:rsid w:val="005A68A5"/>
    <w:rsid w:val="005A6EF3"/>
    <w:rsid w:val="005B1E96"/>
    <w:rsid w:val="005B3556"/>
    <w:rsid w:val="005B3D69"/>
    <w:rsid w:val="005B7C17"/>
    <w:rsid w:val="005C0F1D"/>
    <w:rsid w:val="005D2B4A"/>
    <w:rsid w:val="005D4DB2"/>
    <w:rsid w:val="005D6C80"/>
    <w:rsid w:val="005E547C"/>
    <w:rsid w:val="005F54EE"/>
    <w:rsid w:val="005F6DBE"/>
    <w:rsid w:val="005F6EC4"/>
    <w:rsid w:val="006001AC"/>
    <w:rsid w:val="00615203"/>
    <w:rsid w:val="006166BA"/>
    <w:rsid w:val="006178C2"/>
    <w:rsid w:val="0063046E"/>
    <w:rsid w:val="00642EF9"/>
    <w:rsid w:val="00651929"/>
    <w:rsid w:val="00653A4D"/>
    <w:rsid w:val="00657D03"/>
    <w:rsid w:val="00665596"/>
    <w:rsid w:val="006750F6"/>
    <w:rsid w:val="00677EF1"/>
    <w:rsid w:val="0068537F"/>
    <w:rsid w:val="00697749"/>
    <w:rsid w:val="006B5E91"/>
    <w:rsid w:val="006B60A6"/>
    <w:rsid w:val="006C770C"/>
    <w:rsid w:val="006D065D"/>
    <w:rsid w:val="006D6832"/>
    <w:rsid w:val="006E2502"/>
    <w:rsid w:val="006E3934"/>
    <w:rsid w:val="006E47DA"/>
    <w:rsid w:val="006E4B68"/>
    <w:rsid w:val="007433F2"/>
    <w:rsid w:val="00754F1B"/>
    <w:rsid w:val="0075631C"/>
    <w:rsid w:val="00756DAF"/>
    <w:rsid w:val="007611A7"/>
    <w:rsid w:val="007708C8"/>
    <w:rsid w:val="007762B4"/>
    <w:rsid w:val="00777A7D"/>
    <w:rsid w:val="00784141"/>
    <w:rsid w:val="00794265"/>
    <w:rsid w:val="007A5CFD"/>
    <w:rsid w:val="007B1241"/>
    <w:rsid w:val="007B57BF"/>
    <w:rsid w:val="007B7185"/>
    <w:rsid w:val="007C105B"/>
    <w:rsid w:val="007C1A68"/>
    <w:rsid w:val="007C74F2"/>
    <w:rsid w:val="007D39D2"/>
    <w:rsid w:val="007D4357"/>
    <w:rsid w:val="007D58E2"/>
    <w:rsid w:val="007D6866"/>
    <w:rsid w:val="007E0167"/>
    <w:rsid w:val="007E1978"/>
    <w:rsid w:val="007E1E6E"/>
    <w:rsid w:val="007E3545"/>
    <w:rsid w:val="007E69BA"/>
    <w:rsid w:val="007F2739"/>
    <w:rsid w:val="007F31F8"/>
    <w:rsid w:val="00802476"/>
    <w:rsid w:val="0081310D"/>
    <w:rsid w:val="0081699C"/>
    <w:rsid w:val="00821834"/>
    <w:rsid w:val="00833275"/>
    <w:rsid w:val="00834A44"/>
    <w:rsid w:val="00835F2B"/>
    <w:rsid w:val="008455F2"/>
    <w:rsid w:val="008545A4"/>
    <w:rsid w:val="00855A8C"/>
    <w:rsid w:val="008705D6"/>
    <w:rsid w:val="00892FEC"/>
    <w:rsid w:val="008976A2"/>
    <w:rsid w:val="008A01A9"/>
    <w:rsid w:val="008A1BD1"/>
    <w:rsid w:val="008A240A"/>
    <w:rsid w:val="008A6CA2"/>
    <w:rsid w:val="008B26F6"/>
    <w:rsid w:val="008C65DD"/>
    <w:rsid w:val="008C7003"/>
    <w:rsid w:val="008D2B3E"/>
    <w:rsid w:val="008D3BF6"/>
    <w:rsid w:val="008D45ED"/>
    <w:rsid w:val="008D79F9"/>
    <w:rsid w:val="008D7F85"/>
    <w:rsid w:val="008F133F"/>
    <w:rsid w:val="008F4237"/>
    <w:rsid w:val="0090673F"/>
    <w:rsid w:val="00914B25"/>
    <w:rsid w:val="009201E3"/>
    <w:rsid w:val="00921E3A"/>
    <w:rsid w:val="009237BA"/>
    <w:rsid w:val="00927E25"/>
    <w:rsid w:val="0093604B"/>
    <w:rsid w:val="00937AA2"/>
    <w:rsid w:val="00942DB6"/>
    <w:rsid w:val="00944774"/>
    <w:rsid w:val="00944DC8"/>
    <w:rsid w:val="00952859"/>
    <w:rsid w:val="009604D9"/>
    <w:rsid w:val="00962B69"/>
    <w:rsid w:val="00965806"/>
    <w:rsid w:val="00967FB1"/>
    <w:rsid w:val="00970D7E"/>
    <w:rsid w:val="009761AA"/>
    <w:rsid w:val="009840F2"/>
    <w:rsid w:val="00985446"/>
    <w:rsid w:val="009904BE"/>
    <w:rsid w:val="00991060"/>
    <w:rsid w:val="00995E1D"/>
    <w:rsid w:val="009C313B"/>
    <w:rsid w:val="009C66DC"/>
    <w:rsid w:val="009D088B"/>
    <w:rsid w:val="009D16AF"/>
    <w:rsid w:val="009D4ED0"/>
    <w:rsid w:val="009E1DF7"/>
    <w:rsid w:val="009E7BFE"/>
    <w:rsid w:val="009F0BB2"/>
    <w:rsid w:val="009F3804"/>
    <w:rsid w:val="00A0253A"/>
    <w:rsid w:val="00A03A88"/>
    <w:rsid w:val="00A03B3E"/>
    <w:rsid w:val="00A2075E"/>
    <w:rsid w:val="00A20951"/>
    <w:rsid w:val="00A30611"/>
    <w:rsid w:val="00A55830"/>
    <w:rsid w:val="00A562B7"/>
    <w:rsid w:val="00A657B4"/>
    <w:rsid w:val="00A66777"/>
    <w:rsid w:val="00A73DAA"/>
    <w:rsid w:val="00A870D0"/>
    <w:rsid w:val="00A93A5D"/>
    <w:rsid w:val="00A941BC"/>
    <w:rsid w:val="00A97B0A"/>
    <w:rsid w:val="00AA1A4D"/>
    <w:rsid w:val="00AA3043"/>
    <w:rsid w:val="00AB0EFC"/>
    <w:rsid w:val="00AB2EDE"/>
    <w:rsid w:val="00AB5290"/>
    <w:rsid w:val="00AB52BA"/>
    <w:rsid w:val="00AC30CE"/>
    <w:rsid w:val="00AC4684"/>
    <w:rsid w:val="00AC5E38"/>
    <w:rsid w:val="00AF1CC6"/>
    <w:rsid w:val="00B15540"/>
    <w:rsid w:val="00B23333"/>
    <w:rsid w:val="00B45A55"/>
    <w:rsid w:val="00B520E0"/>
    <w:rsid w:val="00B76130"/>
    <w:rsid w:val="00B84A84"/>
    <w:rsid w:val="00B85396"/>
    <w:rsid w:val="00B85801"/>
    <w:rsid w:val="00B91D80"/>
    <w:rsid w:val="00B921FE"/>
    <w:rsid w:val="00B924DD"/>
    <w:rsid w:val="00B941AC"/>
    <w:rsid w:val="00B9452C"/>
    <w:rsid w:val="00BA1811"/>
    <w:rsid w:val="00BA4AD0"/>
    <w:rsid w:val="00BB2D90"/>
    <w:rsid w:val="00BB7CFB"/>
    <w:rsid w:val="00BC6FC4"/>
    <w:rsid w:val="00BD0E8F"/>
    <w:rsid w:val="00BD6060"/>
    <w:rsid w:val="00BD7F2E"/>
    <w:rsid w:val="00BE4168"/>
    <w:rsid w:val="00BE741D"/>
    <w:rsid w:val="00BF1A45"/>
    <w:rsid w:val="00BF2046"/>
    <w:rsid w:val="00BF43B4"/>
    <w:rsid w:val="00BF5FBE"/>
    <w:rsid w:val="00BF634E"/>
    <w:rsid w:val="00C03CC2"/>
    <w:rsid w:val="00C059E1"/>
    <w:rsid w:val="00C06E02"/>
    <w:rsid w:val="00C101BE"/>
    <w:rsid w:val="00C10729"/>
    <w:rsid w:val="00C12557"/>
    <w:rsid w:val="00C16BA4"/>
    <w:rsid w:val="00C21248"/>
    <w:rsid w:val="00C21D06"/>
    <w:rsid w:val="00C23953"/>
    <w:rsid w:val="00C23BAC"/>
    <w:rsid w:val="00C255E7"/>
    <w:rsid w:val="00C31B33"/>
    <w:rsid w:val="00C53E26"/>
    <w:rsid w:val="00C55260"/>
    <w:rsid w:val="00C55B2E"/>
    <w:rsid w:val="00C601E0"/>
    <w:rsid w:val="00C64E53"/>
    <w:rsid w:val="00C65828"/>
    <w:rsid w:val="00C66CAB"/>
    <w:rsid w:val="00C7385F"/>
    <w:rsid w:val="00C74873"/>
    <w:rsid w:val="00C81A8E"/>
    <w:rsid w:val="00C850AF"/>
    <w:rsid w:val="00C915E1"/>
    <w:rsid w:val="00C91F37"/>
    <w:rsid w:val="00C973FE"/>
    <w:rsid w:val="00CA06FD"/>
    <w:rsid w:val="00CA4251"/>
    <w:rsid w:val="00CA5686"/>
    <w:rsid w:val="00CB1861"/>
    <w:rsid w:val="00CB3999"/>
    <w:rsid w:val="00CC0E9A"/>
    <w:rsid w:val="00CD13D7"/>
    <w:rsid w:val="00CE207A"/>
    <w:rsid w:val="00CF1B72"/>
    <w:rsid w:val="00D12661"/>
    <w:rsid w:val="00D163CA"/>
    <w:rsid w:val="00D163CD"/>
    <w:rsid w:val="00D37694"/>
    <w:rsid w:val="00D40F27"/>
    <w:rsid w:val="00D42C65"/>
    <w:rsid w:val="00D46BC2"/>
    <w:rsid w:val="00D5626E"/>
    <w:rsid w:val="00D83131"/>
    <w:rsid w:val="00D8544D"/>
    <w:rsid w:val="00D86C4D"/>
    <w:rsid w:val="00D927C9"/>
    <w:rsid w:val="00D9465A"/>
    <w:rsid w:val="00DB1A78"/>
    <w:rsid w:val="00DB6A74"/>
    <w:rsid w:val="00DC1D98"/>
    <w:rsid w:val="00DC6A0E"/>
    <w:rsid w:val="00DD50CB"/>
    <w:rsid w:val="00DE6296"/>
    <w:rsid w:val="00DE750B"/>
    <w:rsid w:val="00DF6599"/>
    <w:rsid w:val="00DF797E"/>
    <w:rsid w:val="00E041DB"/>
    <w:rsid w:val="00E104DB"/>
    <w:rsid w:val="00E15DDF"/>
    <w:rsid w:val="00E25976"/>
    <w:rsid w:val="00E37440"/>
    <w:rsid w:val="00E47DC9"/>
    <w:rsid w:val="00E53F52"/>
    <w:rsid w:val="00E54EAA"/>
    <w:rsid w:val="00E55112"/>
    <w:rsid w:val="00E62CD2"/>
    <w:rsid w:val="00E6333D"/>
    <w:rsid w:val="00E73DEA"/>
    <w:rsid w:val="00E74064"/>
    <w:rsid w:val="00E8325A"/>
    <w:rsid w:val="00E83896"/>
    <w:rsid w:val="00E85761"/>
    <w:rsid w:val="00E85AF3"/>
    <w:rsid w:val="00EA262B"/>
    <w:rsid w:val="00EA7E10"/>
    <w:rsid w:val="00EB1BE3"/>
    <w:rsid w:val="00EB4B96"/>
    <w:rsid w:val="00EB700B"/>
    <w:rsid w:val="00ED7F1A"/>
    <w:rsid w:val="00EE7227"/>
    <w:rsid w:val="00EF47A0"/>
    <w:rsid w:val="00F07906"/>
    <w:rsid w:val="00F159E2"/>
    <w:rsid w:val="00F22B85"/>
    <w:rsid w:val="00F22CE3"/>
    <w:rsid w:val="00F23344"/>
    <w:rsid w:val="00F23CA2"/>
    <w:rsid w:val="00F24DE1"/>
    <w:rsid w:val="00F25597"/>
    <w:rsid w:val="00F35FC4"/>
    <w:rsid w:val="00F372F5"/>
    <w:rsid w:val="00F51792"/>
    <w:rsid w:val="00F51D16"/>
    <w:rsid w:val="00F52E1D"/>
    <w:rsid w:val="00F606F0"/>
    <w:rsid w:val="00F659D1"/>
    <w:rsid w:val="00F66A0F"/>
    <w:rsid w:val="00F67327"/>
    <w:rsid w:val="00F67808"/>
    <w:rsid w:val="00F7613C"/>
    <w:rsid w:val="00F762C0"/>
    <w:rsid w:val="00F846D0"/>
    <w:rsid w:val="00F86553"/>
    <w:rsid w:val="00F872E3"/>
    <w:rsid w:val="00F87D93"/>
    <w:rsid w:val="00F939A8"/>
    <w:rsid w:val="00FA2CA8"/>
    <w:rsid w:val="00FA316A"/>
    <w:rsid w:val="00FB0384"/>
    <w:rsid w:val="00FB2B70"/>
    <w:rsid w:val="00FB2F6A"/>
    <w:rsid w:val="00FC1BED"/>
    <w:rsid w:val="00FC4726"/>
    <w:rsid w:val="00FD3E9A"/>
    <w:rsid w:val="00FF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8620C"/>
  <w15:docId w15:val="{56B3108B-E8B0-4E50-B857-AB7550E1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5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599"/>
    <w:rPr>
      <w:color w:val="0000FF"/>
      <w:u w:val="single"/>
    </w:rPr>
  </w:style>
  <w:style w:type="character" w:styleId="FollowedHyperlink">
    <w:name w:val="FollowedHyperlink"/>
    <w:basedOn w:val="DefaultParagraphFont"/>
    <w:rsid w:val="007433F2"/>
    <w:rPr>
      <w:color w:val="800080"/>
      <w:u w:val="single"/>
    </w:rPr>
  </w:style>
  <w:style w:type="character" w:styleId="Strong">
    <w:name w:val="Strong"/>
    <w:basedOn w:val="DefaultParagraphFont"/>
    <w:qFormat/>
    <w:rsid w:val="00FC1BED"/>
    <w:rPr>
      <w:b/>
      <w:bCs/>
    </w:rPr>
  </w:style>
  <w:style w:type="paragraph" w:styleId="NormalWeb">
    <w:name w:val="Normal (Web)"/>
    <w:basedOn w:val="Normal"/>
    <w:rsid w:val="00F659D1"/>
    <w:pPr>
      <w:spacing w:before="100" w:beforeAutospacing="1" w:after="100" w:afterAutospacing="1"/>
    </w:pPr>
  </w:style>
  <w:style w:type="character" w:customStyle="1" w:styleId="journalhead">
    <w:name w:val="journalhead"/>
    <w:basedOn w:val="DefaultParagraphFont"/>
    <w:rsid w:val="00AB0EFC"/>
  </w:style>
  <w:style w:type="paragraph" w:styleId="Footer">
    <w:name w:val="footer"/>
    <w:basedOn w:val="Normal"/>
    <w:rsid w:val="00C81A8E"/>
    <w:pPr>
      <w:tabs>
        <w:tab w:val="center" w:pos="4320"/>
        <w:tab w:val="right" w:pos="8640"/>
      </w:tabs>
    </w:pPr>
  </w:style>
  <w:style w:type="character" w:styleId="PageNumber">
    <w:name w:val="page number"/>
    <w:basedOn w:val="DefaultParagraphFont"/>
    <w:rsid w:val="00C81A8E"/>
  </w:style>
  <w:style w:type="character" w:customStyle="1" w:styleId="smackenz">
    <w:name w:val="smackenz"/>
    <w:basedOn w:val="DefaultParagraphFont"/>
    <w:semiHidden/>
    <w:rsid w:val="00F939A8"/>
    <w:rPr>
      <w:rFonts w:ascii="Arial" w:hAnsi="Arial" w:cs="Arial"/>
      <w:color w:val="000080"/>
      <w:sz w:val="20"/>
      <w:szCs w:val="20"/>
    </w:rPr>
  </w:style>
  <w:style w:type="table" w:styleId="TableSimple1">
    <w:name w:val="Table Simple 1"/>
    <w:aliases w:val="Sasho1"/>
    <w:basedOn w:val="TableNormal"/>
    <w:tblPr>
      <w:tblBorders>
        <w:top w:val="single" w:sz="12" w:space="0" w:color="auto"/>
        <w:bottom w:val="single" w:sz="12" w:space="0" w:color="auto"/>
      </w:tblBorders>
    </w:tblPr>
    <w:tcPr>
      <w:shd w:val="clear" w:color="auto" w:fill="auto"/>
    </w:tcPr>
    <w:tblStylePr w:type="firstRow">
      <w:tblPr/>
      <w:tcPr>
        <w:tcBorders>
          <w:bottom w:val="single" w:sz="6" w:space="0" w:color="auto"/>
        </w:tcBorders>
        <w:shd w:val="clear" w:color="auto" w:fill="auto"/>
      </w:tcPr>
    </w:tblStylePr>
    <w:tblStylePr w:type="lastRow">
      <w:tblPr/>
      <w:tcPr>
        <w:tcBorders>
          <w:top w:val="nil"/>
          <w:left w:val="nil"/>
          <w:bottom w:val="single" w:sz="12" w:space="0" w:color="auto"/>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1C2913"/>
    <w:pPr>
      <w:ind w:left="720"/>
      <w:contextualSpacing/>
    </w:pPr>
  </w:style>
  <w:style w:type="numbering" w:customStyle="1" w:styleId="Style1">
    <w:name w:val="Style1"/>
    <w:rsid w:val="00052205"/>
    <w:pPr>
      <w:numPr>
        <w:numId w:val="4"/>
      </w:numPr>
    </w:pPr>
  </w:style>
  <w:style w:type="numbering" w:customStyle="1" w:styleId="Sasho">
    <w:name w:val="Sasho"/>
    <w:rsid w:val="00DE6296"/>
    <w:pPr>
      <w:numPr>
        <w:numId w:val="6"/>
      </w:numPr>
    </w:pPr>
  </w:style>
  <w:style w:type="paragraph" w:customStyle="1" w:styleId="sashotab">
    <w:name w:val="sasho tab"/>
    <w:basedOn w:val="Normal"/>
    <w:link w:val="sashotabChar"/>
    <w:qFormat/>
    <w:rsid w:val="00245EB8"/>
    <w:pPr>
      <w:numPr>
        <w:numId w:val="18"/>
      </w:numPr>
    </w:pPr>
  </w:style>
  <w:style w:type="character" w:customStyle="1" w:styleId="sashotabChar">
    <w:name w:val="sasho tab Char"/>
    <w:basedOn w:val="DefaultParagraphFont"/>
    <w:link w:val="sashotab"/>
    <w:rsid w:val="00245EB8"/>
    <w:rPr>
      <w:sz w:val="24"/>
      <w:szCs w:val="24"/>
    </w:rPr>
  </w:style>
  <w:style w:type="character" w:styleId="UnresolvedMention">
    <w:name w:val="Unresolved Mention"/>
    <w:basedOn w:val="DefaultParagraphFont"/>
    <w:uiPriority w:val="99"/>
    <w:semiHidden/>
    <w:unhideWhenUsed/>
    <w:rsid w:val="005A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k396fall20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ople.stfx.ca/smackenz/hk39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ople.stfx.ca/smackenz/hk396.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mackenz@stfx.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82C4-7773-4671-9F9D-26D4F28C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Saint Francis Xavier University</vt:lpstr>
    </vt:vector>
  </TitlesOfParts>
  <Company>St. Francis Xavier University</Company>
  <LinksUpToDate>false</LinksUpToDate>
  <CharactersWithSpaces>3192</CharactersWithSpaces>
  <SharedDoc>false</SharedDoc>
  <HLinks>
    <vt:vector size="30" baseType="variant">
      <vt:variant>
        <vt:i4>4259907</vt:i4>
      </vt:variant>
      <vt:variant>
        <vt:i4>12</vt:i4>
      </vt:variant>
      <vt:variant>
        <vt:i4>0</vt:i4>
      </vt:variant>
      <vt:variant>
        <vt:i4>5</vt:i4>
      </vt:variant>
      <vt:variant>
        <vt:lpwstr>http://www.lib.calpoly.edu/research/guides/peer.html</vt:lpwstr>
      </vt:variant>
      <vt:variant>
        <vt:lpwstr/>
      </vt:variant>
      <vt:variant>
        <vt:i4>4259907</vt:i4>
      </vt:variant>
      <vt:variant>
        <vt:i4>9</vt:i4>
      </vt:variant>
      <vt:variant>
        <vt:i4>0</vt:i4>
      </vt:variant>
      <vt:variant>
        <vt:i4>5</vt:i4>
      </vt:variant>
      <vt:variant>
        <vt:lpwstr>http://www.lib.calpoly.edu/research/guides/peer.html</vt:lpwstr>
      </vt:variant>
      <vt:variant>
        <vt:lpwstr/>
      </vt:variant>
      <vt:variant>
        <vt:i4>589886</vt:i4>
      </vt:variant>
      <vt:variant>
        <vt:i4>6</vt:i4>
      </vt:variant>
      <vt:variant>
        <vt:i4>0</vt:i4>
      </vt:variant>
      <vt:variant>
        <vt:i4>5</vt:i4>
      </vt:variant>
      <vt:variant>
        <vt:lpwstr>mailto:hk396.2011@gmail.com</vt:lpwstr>
      </vt:variant>
      <vt:variant>
        <vt:lpwstr/>
      </vt:variant>
      <vt:variant>
        <vt:i4>2555956</vt:i4>
      </vt:variant>
      <vt:variant>
        <vt:i4>3</vt:i4>
      </vt:variant>
      <vt:variant>
        <vt:i4>0</vt:i4>
      </vt:variant>
      <vt:variant>
        <vt:i4>5</vt:i4>
      </vt:variant>
      <vt:variant>
        <vt:lpwstr>http://people.stfx.ca/smackenz/</vt:lpwstr>
      </vt:variant>
      <vt:variant>
        <vt:lpwstr/>
      </vt:variant>
      <vt:variant>
        <vt:i4>5898336</vt:i4>
      </vt:variant>
      <vt:variant>
        <vt:i4>0</vt:i4>
      </vt:variant>
      <vt:variant>
        <vt:i4>0</vt:i4>
      </vt:variant>
      <vt:variant>
        <vt:i4>5</vt:i4>
      </vt:variant>
      <vt:variant>
        <vt:lpwstr>mailto:smackenz@stfx.ca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Francis Xavier University</dc:title>
  <dc:creator>smackenz</dc:creator>
  <cp:lastModifiedBy>Sasho MacKenzie</cp:lastModifiedBy>
  <cp:revision>8</cp:revision>
  <cp:lastPrinted>2018-08-28T17:58:00Z</cp:lastPrinted>
  <dcterms:created xsi:type="dcterms:W3CDTF">2021-08-31T21:57:00Z</dcterms:created>
  <dcterms:modified xsi:type="dcterms:W3CDTF">2021-09-07T18:57:00Z</dcterms:modified>
</cp:coreProperties>
</file>