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7E81" w14:textId="77777777" w:rsidR="00672311" w:rsidRPr="00672311" w:rsidRDefault="00672311" w:rsidP="00672311">
      <w:pPr>
        <w:jc w:val="center"/>
        <w:rPr>
          <w:b/>
        </w:rPr>
      </w:pPr>
      <w:r w:rsidRPr="00672311">
        <w:rPr>
          <w:b/>
        </w:rPr>
        <w:t>Statistics # 1 – Central Tendency and Plotting</w:t>
      </w:r>
    </w:p>
    <w:p w14:paraId="67830BC7" w14:textId="77777777" w:rsidR="00672311" w:rsidRDefault="00672311" w:rsidP="00672311"/>
    <w:p w14:paraId="2967C73B" w14:textId="77777777" w:rsidR="00466534" w:rsidRDefault="00672311" w:rsidP="00BC2AE1">
      <w:pPr>
        <w:jc w:val="both"/>
      </w:pPr>
      <w:r>
        <w:t xml:space="preserve">It is understood that the cross-sectional area of a muscle is directly proportional to the amount of force </w:t>
      </w:r>
      <w:r w:rsidR="00BC2AE1">
        <w:t>that can be generated</w:t>
      </w:r>
      <w:r>
        <w:t xml:space="preserve">.  Using a magnetic resonance imaging (MRI) machine, the </w:t>
      </w:r>
      <w:r w:rsidR="00EE1788">
        <w:t>cross-sectional area, of the right biceps brachii muscle, of 20 elite female kayakers was determined.  The biceps brachii is the primary muscle used to flex the elbow.  Each kayaker was then tested to determine the amount of force they could generate during a maximum isometric contraction with the elbow fixed at 90</w:t>
      </w:r>
      <w:r w:rsidR="00EE1788">
        <w:sym w:font="Symbol" w:char="F0B0"/>
      </w:r>
      <w:r w:rsidR="00EE1788">
        <w:t xml:space="preserve">.  </w:t>
      </w:r>
      <w:r w:rsidR="00611D80">
        <w:t xml:space="preserve">Estimating the moment arm of the biceps brachii, the amount of force present in the muscle was </w:t>
      </w:r>
      <w:r w:rsidR="00BC2AE1">
        <w:t>calculated.</w:t>
      </w:r>
      <w:r w:rsidR="00C71CC9">
        <w:t xml:space="preserve">  </w:t>
      </w:r>
      <w:r w:rsidR="00466534">
        <w:t>Plea</w:t>
      </w:r>
      <w:r w:rsidR="00C71CC9">
        <w:t>se complete the following steps:</w:t>
      </w:r>
    </w:p>
    <w:p w14:paraId="0D52F888" w14:textId="77777777" w:rsidR="00466534" w:rsidRDefault="00466534" w:rsidP="00BC2AE1">
      <w:pPr>
        <w:jc w:val="both"/>
      </w:pPr>
    </w:p>
    <w:p w14:paraId="43152191" w14:textId="77777777" w:rsidR="00466534" w:rsidRDefault="00466534" w:rsidP="002C47BC">
      <w:pPr>
        <w:numPr>
          <w:ilvl w:val="0"/>
          <w:numId w:val="1"/>
        </w:numPr>
        <w:tabs>
          <w:tab w:val="left" w:pos="360"/>
        </w:tabs>
        <w:jc w:val="both"/>
      </w:pPr>
      <w:r>
        <w:t xml:space="preserve">Open Microsoft Excel and enter the data </w:t>
      </w:r>
      <w:r w:rsidRPr="00076507">
        <w:rPr>
          <w:b/>
        </w:rPr>
        <w:t>exactly</w:t>
      </w:r>
      <w:r>
        <w:t xml:space="preserve"> as shown below.</w:t>
      </w:r>
    </w:p>
    <w:p w14:paraId="1CB59F4E" w14:textId="77777777" w:rsidR="00466534" w:rsidRDefault="00466534" w:rsidP="00466534">
      <w:pPr>
        <w:numPr>
          <w:ilvl w:val="0"/>
          <w:numId w:val="1"/>
        </w:numPr>
        <w:tabs>
          <w:tab w:val="left" w:pos="360"/>
        </w:tabs>
        <w:jc w:val="both"/>
      </w:pPr>
      <w:r>
        <w:t xml:space="preserve">Save the file as “Last Name First Name Statistics #1” </w:t>
      </w:r>
      <w:r w:rsidR="0046216A">
        <w:t>e.g.</w:t>
      </w:r>
      <w:r>
        <w:t xml:space="preserve"> “MacKenzie Sasho Statistics #1”</w:t>
      </w:r>
    </w:p>
    <w:p w14:paraId="7EAD2ED3" w14:textId="77777777" w:rsidR="00466534" w:rsidRDefault="002C47BC" w:rsidP="00466534">
      <w:pPr>
        <w:numPr>
          <w:ilvl w:val="0"/>
          <w:numId w:val="1"/>
        </w:numPr>
        <w:tabs>
          <w:tab w:val="left" w:pos="360"/>
        </w:tabs>
        <w:jc w:val="both"/>
      </w:pPr>
      <w:r>
        <w:t>Generate a column that shows the amount of force generate</w:t>
      </w:r>
      <w:r w:rsidR="00127A2C">
        <w:t>d</w:t>
      </w:r>
      <w:r>
        <w:t xml:space="preserve"> per unit of cross-sectional area</w:t>
      </w:r>
      <w:r w:rsidR="00F22BFF">
        <w:t xml:space="preserve"> to </w:t>
      </w:r>
      <w:r w:rsidR="00B349CB">
        <w:t>two</w:t>
      </w:r>
      <w:r w:rsidR="0046216A">
        <w:t xml:space="preserve"> decimal</w:t>
      </w:r>
      <w:r w:rsidR="00B349CB">
        <w:t>s</w:t>
      </w:r>
      <w:r>
        <w:t>.  For help, type “Enter a formula” into the Help box at the top of the menu.</w:t>
      </w:r>
      <w:r w:rsidR="00127A2C">
        <w:t xml:space="preserve">  It will also be useful to use the “fill handle” feature to easily copy </w:t>
      </w:r>
      <w:r w:rsidR="00F22BFF">
        <w:t>formulas to adjacent cells.</w:t>
      </w:r>
    </w:p>
    <w:p w14:paraId="54EA5D65" w14:textId="77777777" w:rsidR="00F22BFF" w:rsidRDefault="00F22BFF" w:rsidP="00466534">
      <w:pPr>
        <w:numPr>
          <w:ilvl w:val="0"/>
          <w:numId w:val="1"/>
        </w:numPr>
        <w:tabs>
          <w:tab w:val="left" w:pos="360"/>
        </w:tabs>
        <w:jc w:val="both"/>
      </w:pPr>
      <w:r>
        <w:t xml:space="preserve">Calculate the </w:t>
      </w:r>
      <w:hyperlink r:id="rId7" w:history="1">
        <w:r w:rsidRPr="00AD3B2A">
          <w:rPr>
            <w:rStyle w:val="Hyperlink"/>
          </w:rPr>
          <w:t>Mean</w:t>
        </w:r>
      </w:hyperlink>
      <w:r>
        <w:t xml:space="preserve">, </w:t>
      </w:r>
      <w:hyperlink r:id="rId8" w:history="1">
        <w:r w:rsidRPr="00AD3B2A">
          <w:rPr>
            <w:rStyle w:val="Hyperlink"/>
          </w:rPr>
          <w:t>Median</w:t>
        </w:r>
      </w:hyperlink>
      <w:r>
        <w:t xml:space="preserve"> and </w:t>
      </w:r>
      <w:hyperlink r:id="rId9" w:history="1">
        <w:r w:rsidRPr="00AD3B2A">
          <w:rPr>
            <w:rStyle w:val="Hyperlink"/>
          </w:rPr>
          <w:t>Mode</w:t>
        </w:r>
      </w:hyperlink>
      <w:r>
        <w:t xml:space="preserve"> for all three columns</w:t>
      </w:r>
      <w:r w:rsidR="0046216A">
        <w:t xml:space="preserve">.  The </w:t>
      </w:r>
      <w:r w:rsidR="0046216A" w:rsidRPr="00AD3B2A">
        <w:t>Mean</w:t>
      </w:r>
      <w:r w:rsidR="0046216A">
        <w:t xml:space="preserve"> and Median should be shown to two decimals.  </w:t>
      </w:r>
      <w:r w:rsidR="00B103BE">
        <w:t xml:space="preserve">Use Help, the book, or Wikipedia.  </w:t>
      </w:r>
      <w:r w:rsidR="0046216A">
        <w:t>Note: Mode may not calculate.</w:t>
      </w:r>
    </w:p>
    <w:p w14:paraId="3E0DD890" w14:textId="77777777" w:rsidR="00611D80" w:rsidRDefault="00DC16FD" w:rsidP="00451153">
      <w:pPr>
        <w:numPr>
          <w:ilvl w:val="0"/>
          <w:numId w:val="1"/>
        </w:numPr>
        <w:tabs>
          <w:tab w:val="left" w:pos="360"/>
        </w:tabs>
        <w:jc w:val="both"/>
      </w:pPr>
      <w:r>
        <w:t xml:space="preserve">Generate a Scatter Plot of the data as a separate sheet </w:t>
      </w:r>
      <w:r w:rsidR="00451153">
        <w:t>and name the tab</w:t>
      </w:r>
      <w:r>
        <w:t xml:space="preserve"> </w:t>
      </w:r>
      <w:r w:rsidR="004256CF">
        <w:t>Force vs. Area</w:t>
      </w:r>
      <w:r>
        <w:t>.</w:t>
      </w:r>
      <w:r w:rsidR="00451153">
        <w:t xml:space="preserve">  The graph should look </w:t>
      </w:r>
      <w:r w:rsidR="00451153" w:rsidRPr="000A538C">
        <w:rPr>
          <w:b/>
        </w:rPr>
        <w:t>identical</w:t>
      </w:r>
      <w:r w:rsidR="00451153">
        <w:t xml:space="preserve"> to the one shown</w:t>
      </w:r>
      <w:r w:rsidR="0070499A">
        <w:t xml:space="preserve"> below</w:t>
      </w:r>
      <w:r w:rsidR="00451153">
        <w:t xml:space="preserve"> on this handout.  This includes the X and Y axis ranges and scales, the colouring, and titles.</w:t>
      </w:r>
      <w:r w:rsidR="00B103BE">
        <w:t xml:space="preserve">  Use the Chart feature.</w:t>
      </w:r>
    </w:p>
    <w:p w14:paraId="3439E33B" w14:textId="77777777" w:rsidR="00C71CC9" w:rsidRDefault="00C71CC9" w:rsidP="00451153">
      <w:pPr>
        <w:numPr>
          <w:ilvl w:val="0"/>
          <w:numId w:val="1"/>
        </w:numPr>
        <w:tabs>
          <w:tab w:val="left" w:pos="360"/>
        </w:tabs>
        <w:jc w:val="both"/>
      </w:pPr>
      <w:r>
        <w:t>Below the data in your spreadsheet, insert a “Text Box” and clearly provide definitions for the mean, median, and mode.</w:t>
      </w:r>
    </w:p>
    <w:p w14:paraId="2BCF1CE3" w14:textId="6100E3F7" w:rsidR="00451153" w:rsidRDefault="00885B70" w:rsidP="000E3727">
      <w:pPr>
        <w:numPr>
          <w:ilvl w:val="0"/>
          <w:numId w:val="1"/>
        </w:numPr>
      </w:pPr>
      <w:r>
        <w:t xml:space="preserve">Email your Excel file to </w:t>
      </w:r>
      <w:hyperlink r:id="rId10" w:history="1">
        <w:r w:rsidR="006C0A19" w:rsidRPr="009A411E">
          <w:rPr>
            <w:rStyle w:val="Hyperlink"/>
          </w:rPr>
          <w:t>hk396fall2021@gmail.com</w:t>
        </w:r>
      </w:hyperlink>
      <w:r w:rsidR="00A1139E">
        <w:t xml:space="preserve"> </w:t>
      </w:r>
      <w:r w:rsidR="000E3727">
        <w:t>Type “Statistics #1” as your subject and nothing else.</w:t>
      </w:r>
    </w:p>
    <w:p w14:paraId="4393EAC2" w14:textId="77777777" w:rsidR="00611D80" w:rsidRDefault="00611D80" w:rsidP="00672311"/>
    <w:tbl>
      <w:tblPr>
        <w:tblW w:w="5253" w:type="dxa"/>
        <w:tblInd w:w="93" w:type="dxa"/>
        <w:tblLook w:val="0000" w:firstRow="0" w:lastRow="0" w:firstColumn="0" w:lastColumn="0" w:noHBand="0" w:noVBand="0"/>
      </w:tblPr>
      <w:tblGrid>
        <w:gridCol w:w="1116"/>
        <w:gridCol w:w="1204"/>
        <w:gridCol w:w="1152"/>
        <w:gridCol w:w="1781"/>
      </w:tblGrid>
      <w:tr w:rsidR="002C47BC" w14:paraId="63D2BF9A" w14:textId="77777777" w:rsidTr="000E3727">
        <w:trPr>
          <w:trHeight w:val="228"/>
        </w:trPr>
        <w:tc>
          <w:tcPr>
            <w:tcW w:w="1116" w:type="dxa"/>
            <w:tcBorders>
              <w:top w:val="single" w:sz="8" w:space="0" w:color="auto"/>
            </w:tcBorders>
            <w:shd w:val="clear" w:color="auto" w:fill="auto"/>
            <w:noWrap/>
            <w:vAlign w:val="bottom"/>
          </w:tcPr>
          <w:p w14:paraId="1CA1FA75" w14:textId="77777777" w:rsidR="002C47BC" w:rsidRDefault="002C47BC" w:rsidP="002C47BC">
            <w:pPr>
              <w:jc w:val="center"/>
              <w:rPr>
                <w:rFonts w:ascii="Arial" w:hAnsi="Arial" w:cs="Arial"/>
                <w:b/>
                <w:bCs/>
                <w:sz w:val="20"/>
                <w:szCs w:val="20"/>
              </w:rPr>
            </w:pPr>
            <w:bookmarkStart w:id="0" w:name="OLE_LINK1"/>
            <w:r>
              <w:rPr>
                <w:rFonts w:ascii="Arial" w:hAnsi="Arial" w:cs="Arial"/>
                <w:b/>
                <w:bCs/>
                <w:sz w:val="20"/>
                <w:szCs w:val="20"/>
              </w:rPr>
              <w:t>Subject</w:t>
            </w:r>
          </w:p>
        </w:tc>
        <w:tc>
          <w:tcPr>
            <w:tcW w:w="1204" w:type="dxa"/>
            <w:tcBorders>
              <w:top w:val="single" w:sz="8" w:space="0" w:color="auto"/>
            </w:tcBorders>
            <w:shd w:val="clear" w:color="auto" w:fill="auto"/>
            <w:noWrap/>
            <w:vAlign w:val="bottom"/>
          </w:tcPr>
          <w:p w14:paraId="0D121626" w14:textId="77777777" w:rsidR="002C47BC" w:rsidRDefault="002C47BC" w:rsidP="002C47BC">
            <w:pPr>
              <w:jc w:val="center"/>
              <w:rPr>
                <w:rFonts w:ascii="Arial" w:hAnsi="Arial" w:cs="Arial"/>
                <w:b/>
                <w:bCs/>
                <w:sz w:val="20"/>
                <w:szCs w:val="20"/>
              </w:rPr>
            </w:pPr>
            <w:r>
              <w:rPr>
                <w:rFonts w:ascii="Arial" w:hAnsi="Arial" w:cs="Arial"/>
                <w:b/>
                <w:bCs/>
                <w:sz w:val="20"/>
                <w:szCs w:val="20"/>
              </w:rPr>
              <w:t>Area</w:t>
            </w:r>
          </w:p>
        </w:tc>
        <w:tc>
          <w:tcPr>
            <w:tcW w:w="1152" w:type="dxa"/>
            <w:tcBorders>
              <w:top w:val="single" w:sz="8" w:space="0" w:color="auto"/>
            </w:tcBorders>
            <w:shd w:val="clear" w:color="auto" w:fill="auto"/>
            <w:noWrap/>
            <w:vAlign w:val="bottom"/>
          </w:tcPr>
          <w:p w14:paraId="09E879C3" w14:textId="77777777" w:rsidR="002C47BC" w:rsidRDefault="002C47BC" w:rsidP="002C47BC">
            <w:pPr>
              <w:jc w:val="center"/>
              <w:rPr>
                <w:rFonts w:ascii="Arial" w:hAnsi="Arial" w:cs="Arial"/>
                <w:b/>
                <w:bCs/>
                <w:sz w:val="20"/>
                <w:szCs w:val="20"/>
              </w:rPr>
            </w:pPr>
            <w:r>
              <w:rPr>
                <w:rFonts w:ascii="Arial" w:hAnsi="Arial" w:cs="Arial"/>
                <w:b/>
                <w:bCs/>
                <w:sz w:val="20"/>
                <w:szCs w:val="20"/>
              </w:rPr>
              <w:t>Force</w:t>
            </w:r>
          </w:p>
        </w:tc>
        <w:tc>
          <w:tcPr>
            <w:tcW w:w="1781" w:type="dxa"/>
            <w:tcBorders>
              <w:top w:val="single" w:sz="8" w:space="0" w:color="auto"/>
            </w:tcBorders>
            <w:vAlign w:val="bottom"/>
          </w:tcPr>
          <w:p w14:paraId="3693EC08" w14:textId="77777777" w:rsidR="002C47BC" w:rsidRDefault="002C47BC" w:rsidP="002C47BC">
            <w:pPr>
              <w:jc w:val="center"/>
              <w:rPr>
                <w:rFonts w:ascii="Arial" w:hAnsi="Arial" w:cs="Arial"/>
                <w:b/>
                <w:bCs/>
                <w:sz w:val="20"/>
                <w:szCs w:val="20"/>
              </w:rPr>
            </w:pPr>
            <w:r>
              <w:rPr>
                <w:rFonts w:ascii="Arial" w:hAnsi="Arial" w:cs="Arial"/>
                <w:b/>
                <w:bCs/>
                <w:sz w:val="20"/>
                <w:szCs w:val="20"/>
              </w:rPr>
              <w:t>Force/Area</w:t>
            </w:r>
          </w:p>
        </w:tc>
      </w:tr>
      <w:tr w:rsidR="002C47BC" w14:paraId="03022F3F" w14:textId="77777777" w:rsidTr="000E3727">
        <w:trPr>
          <w:trHeight w:val="255"/>
        </w:trPr>
        <w:tc>
          <w:tcPr>
            <w:tcW w:w="1116" w:type="dxa"/>
            <w:tcBorders>
              <w:bottom w:val="single" w:sz="8" w:space="0" w:color="auto"/>
            </w:tcBorders>
            <w:shd w:val="clear" w:color="auto" w:fill="auto"/>
            <w:noWrap/>
            <w:vAlign w:val="bottom"/>
          </w:tcPr>
          <w:p w14:paraId="270D68D7" w14:textId="77777777" w:rsidR="002C47BC" w:rsidRDefault="002C47BC" w:rsidP="002C47BC">
            <w:pPr>
              <w:jc w:val="center"/>
              <w:rPr>
                <w:rFonts w:ascii="Arial" w:hAnsi="Arial" w:cs="Arial"/>
                <w:sz w:val="20"/>
                <w:szCs w:val="20"/>
              </w:rPr>
            </w:pPr>
          </w:p>
        </w:tc>
        <w:tc>
          <w:tcPr>
            <w:tcW w:w="1204" w:type="dxa"/>
            <w:tcBorders>
              <w:bottom w:val="single" w:sz="8" w:space="0" w:color="auto"/>
            </w:tcBorders>
            <w:shd w:val="clear" w:color="auto" w:fill="auto"/>
            <w:noWrap/>
            <w:vAlign w:val="bottom"/>
          </w:tcPr>
          <w:p w14:paraId="487BB72D" w14:textId="77777777" w:rsidR="002C47BC" w:rsidRPr="00BC2AE1" w:rsidRDefault="002C47BC" w:rsidP="002C47BC">
            <w:pPr>
              <w:jc w:val="center"/>
              <w:rPr>
                <w:rFonts w:ascii="Arial" w:hAnsi="Arial" w:cs="Arial"/>
                <w:b/>
                <w:sz w:val="20"/>
                <w:szCs w:val="20"/>
              </w:rPr>
            </w:pPr>
            <w:r w:rsidRPr="00BC2AE1">
              <w:rPr>
                <w:rFonts w:ascii="Arial" w:hAnsi="Arial" w:cs="Arial"/>
                <w:b/>
                <w:sz w:val="20"/>
                <w:szCs w:val="20"/>
              </w:rPr>
              <w:t>(cm</w:t>
            </w:r>
            <w:r w:rsidRPr="00BC2AE1">
              <w:rPr>
                <w:rFonts w:ascii="Arial" w:hAnsi="Arial" w:cs="Arial"/>
                <w:b/>
                <w:sz w:val="20"/>
                <w:szCs w:val="20"/>
                <w:vertAlign w:val="superscript"/>
              </w:rPr>
              <w:t>2</w:t>
            </w:r>
            <w:r w:rsidRPr="00BC2AE1">
              <w:rPr>
                <w:rFonts w:ascii="Arial" w:hAnsi="Arial" w:cs="Arial"/>
                <w:b/>
                <w:sz w:val="20"/>
                <w:szCs w:val="20"/>
              </w:rPr>
              <w:t>)</w:t>
            </w:r>
          </w:p>
        </w:tc>
        <w:tc>
          <w:tcPr>
            <w:tcW w:w="1152" w:type="dxa"/>
            <w:tcBorders>
              <w:bottom w:val="single" w:sz="8" w:space="0" w:color="auto"/>
            </w:tcBorders>
            <w:shd w:val="clear" w:color="auto" w:fill="auto"/>
            <w:noWrap/>
            <w:vAlign w:val="bottom"/>
          </w:tcPr>
          <w:p w14:paraId="4D2F2698" w14:textId="77777777" w:rsidR="002C47BC" w:rsidRPr="00BC2AE1" w:rsidRDefault="002C47BC" w:rsidP="002C47BC">
            <w:pPr>
              <w:jc w:val="center"/>
              <w:rPr>
                <w:rFonts w:ascii="Arial" w:hAnsi="Arial" w:cs="Arial"/>
                <w:b/>
                <w:sz w:val="20"/>
                <w:szCs w:val="20"/>
              </w:rPr>
            </w:pPr>
            <w:r>
              <w:rPr>
                <w:rFonts w:ascii="Arial" w:hAnsi="Arial" w:cs="Arial"/>
                <w:b/>
                <w:sz w:val="20"/>
                <w:szCs w:val="20"/>
              </w:rPr>
              <w:t>(</w:t>
            </w:r>
            <w:r w:rsidRPr="00BC2AE1">
              <w:rPr>
                <w:rFonts w:ascii="Arial" w:hAnsi="Arial" w:cs="Arial"/>
                <w:b/>
                <w:sz w:val="20"/>
                <w:szCs w:val="20"/>
              </w:rPr>
              <w:t>Kg</w:t>
            </w:r>
            <w:r>
              <w:rPr>
                <w:rFonts w:ascii="Arial" w:hAnsi="Arial" w:cs="Arial"/>
                <w:b/>
                <w:sz w:val="20"/>
                <w:szCs w:val="20"/>
              </w:rPr>
              <w:t>)</w:t>
            </w:r>
          </w:p>
        </w:tc>
        <w:tc>
          <w:tcPr>
            <w:tcW w:w="1781" w:type="dxa"/>
            <w:tcBorders>
              <w:bottom w:val="single" w:sz="8" w:space="0" w:color="auto"/>
            </w:tcBorders>
            <w:vAlign w:val="bottom"/>
          </w:tcPr>
          <w:p w14:paraId="24E8689E" w14:textId="77777777" w:rsidR="002C47BC" w:rsidRDefault="002C47BC" w:rsidP="002C47BC">
            <w:pPr>
              <w:jc w:val="center"/>
              <w:rPr>
                <w:rFonts w:ascii="Arial" w:hAnsi="Arial" w:cs="Arial"/>
                <w:b/>
                <w:sz w:val="20"/>
                <w:szCs w:val="20"/>
              </w:rPr>
            </w:pPr>
            <w:r w:rsidRPr="00BC2AE1">
              <w:rPr>
                <w:rFonts w:ascii="Arial" w:hAnsi="Arial" w:cs="Arial"/>
                <w:b/>
                <w:sz w:val="20"/>
                <w:szCs w:val="20"/>
              </w:rPr>
              <w:t>(</w:t>
            </w:r>
            <w:r>
              <w:rPr>
                <w:rFonts w:ascii="Arial" w:hAnsi="Arial" w:cs="Arial"/>
                <w:b/>
                <w:sz w:val="20"/>
                <w:szCs w:val="20"/>
              </w:rPr>
              <w:t>Kg/</w:t>
            </w:r>
            <w:r w:rsidRPr="00BC2AE1">
              <w:rPr>
                <w:rFonts w:ascii="Arial" w:hAnsi="Arial" w:cs="Arial"/>
                <w:b/>
                <w:sz w:val="20"/>
                <w:szCs w:val="20"/>
              </w:rPr>
              <w:t>cm</w:t>
            </w:r>
            <w:r w:rsidRPr="00BC2AE1">
              <w:rPr>
                <w:rFonts w:ascii="Arial" w:hAnsi="Arial" w:cs="Arial"/>
                <w:b/>
                <w:sz w:val="20"/>
                <w:szCs w:val="20"/>
                <w:vertAlign w:val="superscript"/>
              </w:rPr>
              <w:t>2</w:t>
            </w:r>
            <w:r w:rsidRPr="00BC2AE1">
              <w:rPr>
                <w:rFonts w:ascii="Arial" w:hAnsi="Arial" w:cs="Arial"/>
                <w:b/>
                <w:sz w:val="20"/>
                <w:szCs w:val="20"/>
              </w:rPr>
              <w:t>)</w:t>
            </w:r>
          </w:p>
        </w:tc>
      </w:tr>
      <w:tr w:rsidR="002C47BC" w14:paraId="1F3B9EAD" w14:textId="77777777" w:rsidTr="000E3727">
        <w:trPr>
          <w:trHeight w:val="143"/>
        </w:trPr>
        <w:tc>
          <w:tcPr>
            <w:tcW w:w="1116" w:type="dxa"/>
            <w:tcBorders>
              <w:top w:val="single" w:sz="8" w:space="0" w:color="auto"/>
            </w:tcBorders>
            <w:shd w:val="clear" w:color="auto" w:fill="auto"/>
            <w:noWrap/>
            <w:vAlign w:val="bottom"/>
          </w:tcPr>
          <w:p w14:paraId="05DB400F" w14:textId="77777777" w:rsidR="002C47BC" w:rsidRDefault="002C47BC">
            <w:pPr>
              <w:rPr>
                <w:rFonts w:ascii="Arial" w:hAnsi="Arial" w:cs="Arial"/>
                <w:sz w:val="20"/>
                <w:szCs w:val="20"/>
              </w:rPr>
            </w:pPr>
          </w:p>
        </w:tc>
        <w:tc>
          <w:tcPr>
            <w:tcW w:w="1204" w:type="dxa"/>
            <w:tcBorders>
              <w:top w:val="single" w:sz="8" w:space="0" w:color="auto"/>
            </w:tcBorders>
            <w:shd w:val="clear" w:color="auto" w:fill="auto"/>
            <w:noWrap/>
            <w:vAlign w:val="bottom"/>
          </w:tcPr>
          <w:p w14:paraId="47352D75" w14:textId="77777777" w:rsidR="002C47BC" w:rsidRDefault="002C47BC">
            <w:pPr>
              <w:jc w:val="center"/>
              <w:rPr>
                <w:rFonts w:ascii="Arial" w:hAnsi="Arial" w:cs="Arial"/>
                <w:sz w:val="20"/>
                <w:szCs w:val="20"/>
              </w:rPr>
            </w:pPr>
          </w:p>
        </w:tc>
        <w:tc>
          <w:tcPr>
            <w:tcW w:w="1152" w:type="dxa"/>
            <w:tcBorders>
              <w:top w:val="single" w:sz="8" w:space="0" w:color="auto"/>
            </w:tcBorders>
            <w:shd w:val="clear" w:color="auto" w:fill="auto"/>
            <w:noWrap/>
            <w:vAlign w:val="bottom"/>
          </w:tcPr>
          <w:p w14:paraId="5E1DC034" w14:textId="77777777" w:rsidR="002C47BC" w:rsidRDefault="002C47BC">
            <w:pPr>
              <w:jc w:val="center"/>
              <w:rPr>
                <w:rFonts w:ascii="Arial" w:hAnsi="Arial" w:cs="Arial"/>
                <w:sz w:val="20"/>
                <w:szCs w:val="20"/>
              </w:rPr>
            </w:pPr>
          </w:p>
        </w:tc>
        <w:tc>
          <w:tcPr>
            <w:tcW w:w="1781" w:type="dxa"/>
            <w:tcBorders>
              <w:top w:val="single" w:sz="8" w:space="0" w:color="auto"/>
            </w:tcBorders>
          </w:tcPr>
          <w:p w14:paraId="36636C39" w14:textId="77777777" w:rsidR="002C47BC" w:rsidRDefault="002C47BC">
            <w:pPr>
              <w:jc w:val="center"/>
              <w:rPr>
                <w:rFonts w:ascii="Arial" w:hAnsi="Arial" w:cs="Arial"/>
                <w:sz w:val="20"/>
                <w:szCs w:val="20"/>
              </w:rPr>
            </w:pPr>
          </w:p>
        </w:tc>
      </w:tr>
      <w:tr w:rsidR="00697661" w14:paraId="2AA1DDF4" w14:textId="77777777" w:rsidTr="00717283">
        <w:trPr>
          <w:trHeight w:val="228"/>
        </w:trPr>
        <w:tc>
          <w:tcPr>
            <w:tcW w:w="1116" w:type="dxa"/>
            <w:shd w:val="clear" w:color="auto" w:fill="auto"/>
            <w:noWrap/>
            <w:vAlign w:val="bottom"/>
          </w:tcPr>
          <w:p w14:paraId="4D430FC4" w14:textId="77777777" w:rsidR="00697661" w:rsidRDefault="00697661" w:rsidP="00697661">
            <w:pPr>
              <w:jc w:val="right"/>
              <w:rPr>
                <w:rFonts w:ascii="Arial" w:hAnsi="Arial" w:cs="Arial"/>
                <w:sz w:val="20"/>
                <w:szCs w:val="20"/>
              </w:rPr>
            </w:pPr>
            <w:r>
              <w:rPr>
                <w:rFonts w:ascii="Arial" w:hAnsi="Arial" w:cs="Arial"/>
                <w:sz w:val="20"/>
                <w:szCs w:val="20"/>
              </w:rPr>
              <w:t>1</w:t>
            </w:r>
          </w:p>
        </w:tc>
        <w:tc>
          <w:tcPr>
            <w:tcW w:w="1204" w:type="dxa"/>
            <w:tcBorders>
              <w:top w:val="nil"/>
              <w:left w:val="nil"/>
              <w:bottom w:val="nil"/>
              <w:right w:val="nil"/>
            </w:tcBorders>
            <w:shd w:val="clear" w:color="auto" w:fill="auto"/>
            <w:noWrap/>
            <w:vAlign w:val="center"/>
          </w:tcPr>
          <w:p w14:paraId="20C09F88" w14:textId="77777777" w:rsidR="00697661" w:rsidRDefault="00697661" w:rsidP="00697661">
            <w:pPr>
              <w:jc w:val="right"/>
              <w:rPr>
                <w:rFonts w:ascii="Arial" w:hAnsi="Arial" w:cs="Arial"/>
                <w:sz w:val="20"/>
                <w:szCs w:val="20"/>
              </w:rPr>
            </w:pPr>
            <w:r>
              <w:rPr>
                <w:rFonts w:ascii="Arial" w:hAnsi="Arial" w:cs="Arial"/>
                <w:sz w:val="20"/>
                <w:szCs w:val="20"/>
              </w:rPr>
              <w:t>30</w:t>
            </w:r>
          </w:p>
        </w:tc>
        <w:tc>
          <w:tcPr>
            <w:tcW w:w="1152" w:type="dxa"/>
            <w:tcBorders>
              <w:top w:val="nil"/>
              <w:left w:val="nil"/>
              <w:bottom w:val="nil"/>
              <w:right w:val="nil"/>
            </w:tcBorders>
            <w:shd w:val="clear" w:color="auto" w:fill="auto"/>
            <w:noWrap/>
            <w:vAlign w:val="center"/>
          </w:tcPr>
          <w:p w14:paraId="18B4E945" w14:textId="77777777" w:rsidR="00697661" w:rsidRDefault="00697661" w:rsidP="00697661">
            <w:pPr>
              <w:jc w:val="right"/>
              <w:rPr>
                <w:rFonts w:ascii="Arial" w:hAnsi="Arial" w:cs="Arial"/>
                <w:sz w:val="20"/>
                <w:szCs w:val="20"/>
              </w:rPr>
            </w:pPr>
            <w:r>
              <w:rPr>
                <w:rFonts w:ascii="Arial" w:hAnsi="Arial" w:cs="Arial"/>
                <w:sz w:val="20"/>
                <w:szCs w:val="20"/>
              </w:rPr>
              <w:t>330</w:t>
            </w:r>
          </w:p>
        </w:tc>
        <w:tc>
          <w:tcPr>
            <w:tcW w:w="1781" w:type="dxa"/>
          </w:tcPr>
          <w:p w14:paraId="6F65ACC4" w14:textId="77777777" w:rsidR="00697661" w:rsidRDefault="00697661" w:rsidP="00697661">
            <w:pPr>
              <w:jc w:val="center"/>
              <w:rPr>
                <w:rFonts w:ascii="Arial" w:hAnsi="Arial" w:cs="Arial"/>
                <w:sz w:val="20"/>
                <w:szCs w:val="20"/>
              </w:rPr>
            </w:pPr>
          </w:p>
        </w:tc>
      </w:tr>
      <w:tr w:rsidR="00697661" w14:paraId="5F3A2E79" w14:textId="77777777" w:rsidTr="00717283">
        <w:trPr>
          <w:trHeight w:val="228"/>
        </w:trPr>
        <w:tc>
          <w:tcPr>
            <w:tcW w:w="1116" w:type="dxa"/>
            <w:shd w:val="clear" w:color="auto" w:fill="auto"/>
            <w:noWrap/>
            <w:vAlign w:val="bottom"/>
          </w:tcPr>
          <w:p w14:paraId="1ECCB222" w14:textId="77777777" w:rsidR="00697661" w:rsidRDefault="00697661" w:rsidP="00697661">
            <w:pPr>
              <w:jc w:val="right"/>
              <w:rPr>
                <w:rFonts w:ascii="Arial" w:hAnsi="Arial" w:cs="Arial"/>
                <w:sz w:val="20"/>
                <w:szCs w:val="20"/>
              </w:rPr>
            </w:pPr>
            <w:r>
              <w:rPr>
                <w:rFonts w:ascii="Arial" w:hAnsi="Arial" w:cs="Arial"/>
                <w:sz w:val="20"/>
                <w:szCs w:val="20"/>
              </w:rPr>
              <w:t>2</w:t>
            </w:r>
          </w:p>
        </w:tc>
        <w:tc>
          <w:tcPr>
            <w:tcW w:w="1204" w:type="dxa"/>
            <w:tcBorders>
              <w:top w:val="nil"/>
              <w:left w:val="nil"/>
              <w:bottom w:val="nil"/>
              <w:right w:val="nil"/>
            </w:tcBorders>
            <w:shd w:val="clear" w:color="auto" w:fill="auto"/>
            <w:noWrap/>
            <w:vAlign w:val="center"/>
          </w:tcPr>
          <w:p w14:paraId="2DDA89AF" w14:textId="77777777" w:rsidR="00697661" w:rsidRDefault="00697661" w:rsidP="00697661">
            <w:pPr>
              <w:jc w:val="right"/>
              <w:rPr>
                <w:rFonts w:ascii="Arial" w:hAnsi="Arial" w:cs="Arial"/>
                <w:sz w:val="20"/>
                <w:szCs w:val="20"/>
              </w:rPr>
            </w:pPr>
            <w:r>
              <w:rPr>
                <w:rFonts w:ascii="Arial" w:hAnsi="Arial" w:cs="Arial"/>
                <w:sz w:val="20"/>
                <w:szCs w:val="20"/>
              </w:rPr>
              <w:t>36</w:t>
            </w:r>
          </w:p>
        </w:tc>
        <w:tc>
          <w:tcPr>
            <w:tcW w:w="1152" w:type="dxa"/>
            <w:tcBorders>
              <w:top w:val="nil"/>
              <w:left w:val="nil"/>
              <w:bottom w:val="nil"/>
              <w:right w:val="nil"/>
            </w:tcBorders>
            <w:shd w:val="clear" w:color="auto" w:fill="auto"/>
            <w:noWrap/>
            <w:vAlign w:val="center"/>
          </w:tcPr>
          <w:p w14:paraId="33E0D56B" w14:textId="77777777" w:rsidR="00697661" w:rsidRDefault="00697661" w:rsidP="00697661">
            <w:pPr>
              <w:jc w:val="right"/>
              <w:rPr>
                <w:rFonts w:ascii="Arial" w:hAnsi="Arial" w:cs="Arial"/>
                <w:sz w:val="20"/>
                <w:szCs w:val="20"/>
              </w:rPr>
            </w:pPr>
            <w:r>
              <w:rPr>
                <w:rFonts w:ascii="Arial" w:hAnsi="Arial" w:cs="Arial"/>
                <w:sz w:val="20"/>
                <w:szCs w:val="20"/>
              </w:rPr>
              <w:t>337</w:t>
            </w:r>
          </w:p>
        </w:tc>
        <w:tc>
          <w:tcPr>
            <w:tcW w:w="1781" w:type="dxa"/>
          </w:tcPr>
          <w:p w14:paraId="5368315A" w14:textId="77777777" w:rsidR="00697661" w:rsidRDefault="00697661" w:rsidP="00697661">
            <w:pPr>
              <w:jc w:val="center"/>
              <w:rPr>
                <w:rFonts w:ascii="Arial" w:hAnsi="Arial" w:cs="Arial"/>
                <w:sz w:val="20"/>
                <w:szCs w:val="20"/>
              </w:rPr>
            </w:pPr>
          </w:p>
        </w:tc>
      </w:tr>
      <w:tr w:rsidR="00697661" w14:paraId="72B79F2D" w14:textId="77777777" w:rsidTr="00717283">
        <w:trPr>
          <w:trHeight w:val="228"/>
        </w:trPr>
        <w:tc>
          <w:tcPr>
            <w:tcW w:w="1116" w:type="dxa"/>
            <w:shd w:val="clear" w:color="auto" w:fill="auto"/>
            <w:noWrap/>
            <w:vAlign w:val="bottom"/>
          </w:tcPr>
          <w:p w14:paraId="5615BD8F" w14:textId="77777777" w:rsidR="00697661" w:rsidRDefault="00697661" w:rsidP="00697661">
            <w:pPr>
              <w:jc w:val="right"/>
              <w:rPr>
                <w:rFonts w:ascii="Arial" w:hAnsi="Arial" w:cs="Arial"/>
                <w:sz w:val="20"/>
                <w:szCs w:val="20"/>
              </w:rPr>
            </w:pPr>
            <w:r>
              <w:rPr>
                <w:rFonts w:ascii="Arial" w:hAnsi="Arial" w:cs="Arial"/>
                <w:sz w:val="20"/>
                <w:szCs w:val="20"/>
              </w:rPr>
              <w:t>3</w:t>
            </w:r>
          </w:p>
        </w:tc>
        <w:tc>
          <w:tcPr>
            <w:tcW w:w="1204" w:type="dxa"/>
            <w:tcBorders>
              <w:top w:val="nil"/>
              <w:left w:val="nil"/>
              <w:bottom w:val="nil"/>
              <w:right w:val="nil"/>
            </w:tcBorders>
            <w:shd w:val="clear" w:color="auto" w:fill="auto"/>
            <w:noWrap/>
            <w:vAlign w:val="center"/>
          </w:tcPr>
          <w:p w14:paraId="1B15FC7B" w14:textId="77777777" w:rsidR="00697661" w:rsidRDefault="00697661" w:rsidP="00697661">
            <w:pPr>
              <w:jc w:val="right"/>
              <w:rPr>
                <w:rFonts w:ascii="Arial" w:hAnsi="Arial" w:cs="Arial"/>
                <w:sz w:val="20"/>
                <w:szCs w:val="20"/>
              </w:rPr>
            </w:pPr>
            <w:r>
              <w:rPr>
                <w:rFonts w:ascii="Arial" w:hAnsi="Arial" w:cs="Arial"/>
                <w:sz w:val="20"/>
                <w:szCs w:val="20"/>
              </w:rPr>
              <w:t>26</w:t>
            </w:r>
          </w:p>
        </w:tc>
        <w:tc>
          <w:tcPr>
            <w:tcW w:w="1152" w:type="dxa"/>
            <w:tcBorders>
              <w:top w:val="nil"/>
              <w:left w:val="nil"/>
              <w:bottom w:val="nil"/>
              <w:right w:val="nil"/>
            </w:tcBorders>
            <w:shd w:val="clear" w:color="auto" w:fill="auto"/>
            <w:noWrap/>
            <w:vAlign w:val="center"/>
          </w:tcPr>
          <w:p w14:paraId="3583B2E1" w14:textId="77777777" w:rsidR="00697661" w:rsidRDefault="00697661" w:rsidP="00697661">
            <w:pPr>
              <w:jc w:val="right"/>
              <w:rPr>
                <w:rFonts w:ascii="Arial" w:hAnsi="Arial" w:cs="Arial"/>
                <w:sz w:val="20"/>
                <w:szCs w:val="20"/>
              </w:rPr>
            </w:pPr>
            <w:r>
              <w:rPr>
                <w:rFonts w:ascii="Arial" w:hAnsi="Arial" w:cs="Arial"/>
                <w:sz w:val="20"/>
                <w:szCs w:val="20"/>
              </w:rPr>
              <w:t>270</w:t>
            </w:r>
          </w:p>
        </w:tc>
        <w:tc>
          <w:tcPr>
            <w:tcW w:w="1781" w:type="dxa"/>
          </w:tcPr>
          <w:p w14:paraId="1872446C" w14:textId="77777777" w:rsidR="00697661" w:rsidRDefault="00697661" w:rsidP="00697661">
            <w:pPr>
              <w:jc w:val="center"/>
              <w:rPr>
                <w:rFonts w:ascii="Arial" w:hAnsi="Arial" w:cs="Arial"/>
                <w:sz w:val="20"/>
                <w:szCs w:val="20"/>
              </w:rPr>
            </w:pPr>
          </w:p>
        </w:tc>
      </w:tr>
      <w:tr w:rsidR="00697661" w14:paraId="0223FC22" w14:textId="77777777" w:rsidTr="00717283">
        <w:trPr>
          <w:trHeight w:val="228"/>
        </w:trPr>
        <w:tc>
          <w:tcPr>
            <w:tcW w:w="1116" w:type="dxa"/>
            <w:shd w:val="clear" w:color="auto" w:fill="auto"/>
            <w:noWrap/>
            <w:vAlign w:val="bottom"/>
          </w:tcPr>
          <w:p w14:paraId="0962672E" w14:textId="77777777" w:rsidR="00697661" w:rsidRDefault="00697661" w:rsidP="00697661">
            <w:pPr>
              <w:jc w:val="right"/>
              <w:rPr>
                <w:rFonts w:ascii="Arial" w:hAnsi="Arial" w:cs="Arial"/>
                <w:sz w:val="20"/>
                <w:szCs w:val="20"/>
              </w:rPr>
            </w:pPr>
            <w:r>
              <w:rPr>
                <w:rFonts w:ascii="Arial" w:hAnsi="Arial" w:cs="Arial"/>
                <w:sz w:val="20"/>
                <w:szCs w:val="20"/>
              </w:rPr>
              <w:t>4</w:t>
            </w:r>
          </w:p>
        </w:tc>
        <w:tc>
          <w:tcPr>
            <w:tcW w:w="1204" w:type="dxa"/>
            <w:tcBorders>
              <w:top w:val="nil"/>
              <w:left w:val="nil"/>
              <w:bottom w:val="nil"/>
              <w:right w:val="nil"/>
            </w:tcBorders>
            <w:shd w:val="clear" w:color="auto" w:fill="auto"/>
            <w:noWrap/>
            <w:vAlign w:val="center"/>
          </w:tcPr>
          <w:p w14:paraId="1F1CFD7F" w14:textId="77777777" w:rsidR="00697661" w:rsidRDefault="00697661" w:rsidP="00697661">
            <w:pPr>
              <w:jc w:val="right"/>
              <w:rPr>
                <w:rFonts w:ascii="Arial" w:hAnsi="Arial" w:cs="Arial"/>
                <w:sz w:val="20"/>
                <w:szCs w:val="20"/>
              </w:rPr>
            </w:pPr>
            <w:r>
              <w:rPr>
                <w:rFonts w:ascii="Arial" w:hAnsi="Arial" w:cs="Arial"/>
                <w:sz w:val="20"/>
                <w:szCs w:val="20"/>
              </w:rPr>
              <w:t>33</w:t>
            </w:r>
          </w:p>
        </w:tc>
        <w:tc>
          <w:tcPr>
            <w:tcW w:w="1152" w:type="dxa"/>
            <w:tcBorders>
              <w:top w:val="nil"/>
              <w:left w:val="nil"/>
              <w:bottom w:val="nil"/>
              <w:right w:val="nil"/>
            </w:tcBorders>
            <w:shd w:val="clear" w:color="auto" w:fill="auto"/>
            <w:noWrap/>
            <w:vAlign w:val="center"/>
          </w:tcPr>
          <w:p w14:paraId="3635A3F0" w14:textId="77777777" w:rsidR="00697661" w:rsidRDefault="00697661" w:rsidP="00697661">
            <w:pPr>
              <w:jc w:val="right"/>
              <w:rPr>
                <w:rFonts w:ascii="Arial" w:hAnsi="Arial" w:cs="Arial"/>
                <w:sz w:val="20"/>
                <w:szCs w:val="20"/>
              </w:rPr>
            </w:pPr>
            <w:r>
              <w:rPr>
                <w:rFonts w:ascii="Arial" w:hAnsi="Arial" w:cs="Arial"/>
                <w:sz w:val="20"/>
                <w:szCs w:val="20"/>
              </w:rPr>
              <w:t>306</w:t>
            </w:r>
          </w:p>
        </w:tc>
        <w:tc>
          <w:tcPr>
            <w:tcW w:w="1781" w:type="dxa"/>
          </w:tcPr>
          <w:p w14:paraId="42DF0DDF" w14:textId="77777777" w:rsidR="00697661" w:rsidRDefault="00697661" w:rsidP="00697661">
            <w:pPr>
              <w:jc w:val="center"/>
              <w:rPr>
                <w:rFonts w:ascii="Arial" w:hAnsi="Arial" w:cs="Arial"/>
                <w:sz w:val="20"/>
                <w:szCs w:val="20"/>
              </w:rPr>
            </w:pPr>
          </w:p>
        </w:tc>
      </w:tr>
      <w:tr w:rsidR="00697661" w14:paraId="68870969" w14:textId="77777777" w:rsidTr="00717283">
        <w:trPr>
          <w:trHeight w:val="228"/>
        </w:trPr>
        <w:tc>
          <w:tcPr>
            <w:tcW w:w="1116" w:type="dxa"/>
            <w:shd w:val="clear" w:color="auto" w:fill="auto"/>
            <w:noWrap/>
            <w:vAlign w:val="bottom"/>
          </w:tcPr>
          <w:p w14:paraId="398C48D8" w14:textId="77777777" w:rsidR="00697661" w:rsidRDefault="00697661" w:rsidP="00697661">
            <w:pPr>
              <w:jc w:val="right"/>
              <w:rPr>
                <w:rFonts w:ascii="Arial" w:hAnsi="Arial" w:cs="Arial"/>
                <w:sz w:val="20"/>
                <w:szCs w:val="20"/>
              </w:rPr>
            </w:pPr>
            <w:r>
              <w:rPr>
                <w:rFonts w:ascii="Arial" w:hAnsi="Arial" w:cs="Arial"/>
                <w:sz w:val="20"/>
                <w:szCs w:val="20"/>
              </w:rPr>
              <w:t>5</w:t>
            </w:r>
          </w:p>
        </w:tc>
        <w:tc>
          <w:tcPr>
            <w:tcW w:w="1204" w:type="dxa"/>
            <w:tcBorders>
              <w:top w:val="nil"/>
              <w:left w:val="nil"/>
              <w:bottom w:val="nil"/>
              <w:right w:val="nil"/>
            </w:tcBorders>
            <w:shd w:val="clear" w:color="auto" w:fill="auto"/>
            <w:noWrap/>
            <w:vAlign w:val="center"/>
          </w:tcPr>
          <w:p w14:paraId="55D34B8E" w14:textId="77777777" w:rsidR="00697661" w:rsidRDefault="00697661" w:rsidP="00697661">
            <w:pPr>
              <w:jc w:val="right"/>
              <w:rPr>
                <w:rFonts w:ascii="Arial" w:hAnsi="Arial" w:cs="Arial"/>
                <w:sz w:val="20"/>
                <w:szCs w:val="20"/>
              </w:rPr>
            </w:pPr>
            <w:r>
              <w:rPr>
                <w:rFonts w:ascii="Arial" w:hAnsi="Arial" w:cs="Arial"/>
                <w:sz w:val="20"/>
                <w:szCs w:val="20"/>
              </w:rPr>
              <w:t>35</w:t>
            </w:r>
          </w:p>
        </w:tc>
        <w:tc>
          <w:tcPr>
            <w:tcW w:w="1152" w:type="dxa"/>
            <w:tcBorders>
              <w:top w:val="nil"/>
              <w:left w:val="nil"/>
              <w:bottom w:val="nil"/>
              <w:right w:val="nil"/>
            </w:tcBorders>
            <w:shd w:val="clear" w:color="auto" w:fill="auto"/>
            <w:noWrap/>
            <w:vAlign w:val="center"/>
          </w:tcPr>
          <w:p w14:paraId="26066333" w14:textId="77777777" w:rsidR="00697661" w:rsidRDefault="00697661" w:rsidP="00697661">
            <w:pPr>
              <w:jc w:val="right"/>
              <w:rPr>
                <w:rFonts w:ascii="Arial" w:hAnsi="Arial" w:cs="Arial"/>
                <w:sz w:val="20"/>
                <w:szCs w:val="20"/>
              </w:rPr>
            </w:pPr>
            <w:r>
              <w:rPr>
                <w:rFonts w:ascii="Arial" w:hAnsi="Arial" w:cs="Arial"/>
                <w:sz w:val="20"/>
                <w:szCs w:val="20"/>
              </w:rPr>
              <w:t>361</w:t>
            </w:r>
          </w:p>
        </w:tc>
        <w:tc>
          <w:tcPr>
            <w:tcW w:w="1781" w:type="dxa"/>
          </w:tcPr>
          <w:p w14:paraId="5E18627C" w14:textId="77777777" w:rsidR="00697661" w:rsidRDefault="00697661" w:rsidP="00697661">
            <w:pPr>
              <w:jc w:val="center"/>
              <w:rPr>
                <w:rFonts w:ascii="Arial" w:hAnsi="Arial" w:cs="Arial"/>
                <w:sz w:val="20"/>
                <w:szCs w:val="20"/>
              </w:rPr>
            </w:pPr>
          </w:p>
        </w:tc>
      </w:tr>
      <w:tr w:rsidR="00697661" w14:paraId="74FBB7A6" w14:textId="77777777" w:rsidTr="00717283">
        <w:trPr>
          <w:trHeight w:val="228"/>
        </w:trPr>
        <w:tc>
          <w:tcPr>
            <w:tcW w:w="1116" w:type="dxa"/>
            <w:shd w:val="clear" w:color="auto" w:fill="auto"/>
            <w:noWrap/>
            <w:vAlign w:val="bottom"/>
          </w:tcPr>
          <w:p w14:paraId="1F80DD3C" w14:textId="77777777" w:rsidR="00697661" w:rsidRDefault="00697661" w:rsidP="00697661">
            <w:pPr>
              <w:jc w:val="right"/>
              <w:rPr>
                <w:rFonts w:ascii="Arial" w:hAnsi="Arial" w:cs="Arial"/>
                <w:sz w:val="20"/>
                <w:szCs w:val="20"/>
              </w:rPr>
            </w:pPr>
            <w:r>
              <w:rPr>
                <w:rFonts w:ascii="Arial" w:hAnsi="Arial" w:cs="Arial"/>
                <w:sz w:val="20"/>
                <w:szCs w:val="20"/>
              </w:rPr>
              <w:t>6</w:t>
            </w:r>
          </w:p>
        </w:tc>
        <w:tc>
          <w:tcPr>
            <w:tcW w:w="1204" w:type="dxa"/>
            <w:tcBorders>
              <w:top w:val="nil"/>
              <w:left w:val="nil"/>
              <w:bottom w:val="nil"/>
              <w:right w:val="nil"/>
            </w:tcBorders>
            <w:shd w:val="clear" w:color="auto" w:fill="auto"/>
            <w:noWrap/>
            <w:vAlign w:val="center"/>
          </w:tcPr>
          <w:p w14:paraId="2DB40357" w14:textId="6CF30848" w:rsidR="00697661" w:rsidRDefault="00954B95" w:rsidP="00697661">
            <w:pPr>
              <w:jc w:val="right"/>
              <w:rPr>
                <w:rFonts w:ascii="Arial" w:hAnsi="Arial" w:cs="Arial"/>
                <w:sz w:val="20"/>
                <w:szCs w:val="20"/>
              </w:rPr>
            </w:pPr>
            <w:r>
              <w:rPr>
                <w:rFonts w:ascii="Arial" w:hAnsi="Arial" w:cs="Arial"/>
                <w:sz w:val="20"/>
                <w:szCs w:val="20"/>
              </w:rPr>
              <w:t>30</w:t>
            </w:r>
          </w:p>
        </w:tc>
        <w:tc>
          <w:tcPr>
            <w:tcW w:w="1152" w:type="dxa"/>
            <w:tcBorders>
              <w:top w:val="nil"/>
              <w:left w:val="nil"/>
              <w:bottom w:val="nil"/>
              <w:right w:val="nil"/>
            </w:tcBorders>
            <w:shd w:val="clear" w:color="auto" w:fill="auto"/>
            <w:noWrap/>
            <w:vAlign w:val="center"/>
          </w:tcPr>
          <w:p w14:paraId="6DF0F173" w14:textId="77777777" w:rsidR="00697661" w:rsidRDefault="00697661" w:rsidP="00697661">
            <w:pPr>
              <w:jc w:val="right"/>
              <w:rPr>
                <w:rFonts w:ascii="Arial" w:hAnsi="Arial" w:cs="Arial"/>
                <w:sz w:val="20"/>
                <w:szCs w:val="20"/>
              </w:rPr>
            </w:pPr>
            <w:r>
              <w:rPr>
                <w:rFonts w:ascii="Arial" w:hAnsi="Arial" w:cs="Arial"/>
                <w:sz w:val="20"/>
                <w:szCs w:val="20"/>
              </w:rPr>
              <w:t>287</w:t>
            </w:r>
          </w:p>
        </w:tc>
        <w:tc>
          <w:tcPr>
            <w:tcW w:w="1781" w:type="dxa"/>
          </w:tcPr>
          <w:p w14:paraId="4F6BC89B" w14:textId="77777777" w:rsidR="00697661" w:rsidRDefault="00697661" w:rsidP="00697661">
            <w:pPr>
              <w:jc w:val="center"/>
              <w:rPr>
                <w:rFonts w:ascii="Arial" w:hAnsi="Arial" w:cs="Arial"/>
                <w:sz w:val="20"/>
                <w:szCs w:val="20"/>
              </w:rPr>
            </w:pPr>
          </w:p>
        </w:tc>
      </w:tr>
      <w:tr w:rsidR="00697661" w14:paraId="0D506819" w14:textId="77777777" w:rsidTr="00717283">
        <w:trPr>
          <w:trHeight w:val="228"/>
        </w:trPr>
        <w:tc>
          <w:tcPr>
            <w:tcW w:w="1116" w:type="dxa"/>
            <w:shd w:val="clear" w:color="auto" w:fill="auto"/>
            <w:noWrap/>
            <w:vAlign w:val="bottom"/>
          </w:tcPr>
          <w:p w14:paraId="77C1573C" w14:textId="77777777" w:rsidR="00697661" w:rsidRDefault="00697661" w:rsidP="00697661">
            <w:pPr>
              <w:jc w:val="right"/>
              <w:rPr>
                <w:rFonts w:ascii="Arial" w:hAnsi="Arial" w:cs="Arial"/>
                <w:sz w:val="20"/>
                <w:szCs w:val="20"/>
              </w:rPr>
            </w:pPr>
            <w:r>
              <w:rPr>
                <w:rFonts w:ascii="Arial" w:hAnsi="Arial" w:cs="Arial"/>
                <w:sz w:val="20"/>
                <w:szCs w:val="20"/>
              </w:rPr>
              <w:t>7</w:t>
            </w:r>
          </w:p>
        </w:tc>
        <w:tc>
          <w:tcPr>
            <w:tcW w:w="1204" w:type="dxa"/>
            <w:tcBorders>
              <w:top w:val="nil"/>
              <w:left w:val="nil"/>
              <w:bottom w:val="nil"/>
              <w:right w:val="nil"/>
            </w:tcBorders>
            <w:shd w:val="clear" w:color="auto" w:fill="auto"/>
            <w:noWrap/>
            <w:vAlign w:val="center"/>
          </w:tcPr>
          <w:p w14:paraId="4F3C836B" w14:textId="77777777" w:rsidR="00697661" w:rsidRDefault="00697661" w:rsidP="00697661">
            <w:pPr>
              <w:jc w:val="right"/>
              <w:rPr>
                <w:rFonts w:ascii="Arial" w:hAnsi="Arial" w:cs="Arial"/>
                <w:sz w:val="20"/>
                <w:szCs w:val="20"/>
              </w:rPr>
            </w:pPr>
            <w:r>
              <w:rPr>
                <w:rFonts w:ascii="Arial" w:hAnsi="Arial" w:cs="Arial"/>
                <w:sz w:val="20"/>
                <w:szCs w:val="20"/>
              </w:rPr>
              <w:t>26</w:t>
            </w:r>
          </w:p>
        </w:tc>
        <w:tc>
          <w:tcPr>
            <w:tcW w:w="1152" w:type="dxa"/>
            <w:tcBorders>
              <w:top w:val="nil"/>
              <w:left w:val="nil"/>
              <w:bottom w:val="nil"/>
              <w:right w:val="nil"/>
            </w:tcBorders>
            <w:shd w:val="clear" w:color="auto" w:fill="auto"/>
            <w:noWrap/>
            <w:vAlign w:val="center"/>
          </w:tcPr>
          <w:p w14:paraId="5F8A8BFE" w14:textId="77777777" w:rsidR="00697661" w:rsidRDefault="00697661" w:rsidP="00697661">
            <w:pPr>
              <w:jc w:val="right"/>
              <w:rPr>
                <w:rFonts w:ascii="Arial" w:hAnsi="Arial" w:cs="Arial"/>
                <w:sz w:val="20"/>
                <w:szCs w:val="20"/>
              </w:rPr>
            </w:pPr>
            <w:r>
              <w:rPr>
                <w:rFonts w:ascii="Arial" w:hAnsi="Arial" w:cs="Arial"/>
                <w:sz w:val="20"/>
                <w:szCs w:val="20"/>
              </w:rPr>
              <w:t>275</w:t>
            </w:r>
          </w:p>
        </w:tc>
        <w:tc>
          <w:tcPr>
            <w:tcW w:w="1781" w:type="dxa"/>
          </w:tcPr>
          <w:p w14:paraId="61296D3B" w14:textId="77777777" w:rsidR="00697661" w:rsidRDefault="00697661" w:rsidP="00697661">
            <w:pPr>
              <w:jc w:val="center"/>
              <w:rPr>
                <w:rFonts w:ascii="Arial" w:hAnsi="Arial" w:cs="Arial"/>
                <w:sz w:val="20"/>
                <w:szCs w:val="20"/>
              </w:rPr>
            </w:pPr>
          </w:p>
        </w:tc>
      </w:tr>
      <w:tr w:rsidR="00697661" w14:paraId="77CC24A5" w14:textId="77777777" w:rsidTr="00717283">
        <w:trPr>
          <w:trHeight w:val="228"/>
        </w:trPr>
        <w:tc>
          <w:tcPr>
            <w:tcW w:w="1116" w:type="dxa"/>
            <w:shd w:val="clear" w:color="auto" w:fill="auto"/>
            <w:noWrap/>
            <w:vAlign w:val="bottom"/>
          </w:tcPr>
          <w:p w14:paraId="60B63DA1" w14:textId="77777777" w:rsidR="00697661" w:rsidRDefault="00697661" w:rsidP="00697661">
            <w:pPr>
              <w:jc w:val="right"/>
              <w:rPr>
                <w:rFonts w:ascii="Arial" w:hAnsi="Arial" w:cs="Arial"/>
                <w:sz w:val="20"/>
                <w:szCs w:val="20"/>
              </w:rPr>
            </w:pPr>
            <w:r>
              <w:rPr>
                <w:rFonts w:ascii="Arial" w:hAnsi="Arial" w:cs="Arial"/>
                <w:sz w:val="20"/>
                <w:szCs w:val="20"/>
              </w:rPr>
              <w:t>8</w:t>
            </w:r>
          </w:p>
        </w:tc>
        <w:tc>
          <w:tcPr>
            <w:tcW w:w="1204" w:type="dxa"/>
            <w:tcBorders>
              <w:top w:val="nil"/>
              <w:left w:val="nil"/>
              <w:bottom w:val="nil"/>
              <w:right w:val="nil"/>
            </w:tcBorders>
            <w:shd w:val="clear" w:color="auto" w:fill="auto"/>
            <w:noWrap/>
            <w:vAlign w:val="center"/>
          </w:tcPr>
          <w:p w14:paraId="4A672C52" w14:textId="77777777" w:rsidR="00697661" w:rsidRDefault="00697661" w:rsidP="00697661">
            <w:pPr>
              <w:jc w:val="right"/>
              <w:rPr>
                <w:rFonts w:ascii="Arial" w:hAnsi="Arial" w:cs="Arial"/>
                <w:sz w:val="20"/>
                <w:szCs w:val="20"/>
              </w:rPr>
            </w:pPr>
            <w:r>
              <w:rPr>
                <w:rFonts w:ascii="Arial" w:hAnsi="Arial" w:cs="Arial"/>
                <w:sz w:val="20"/>
                <w:szCs w:val="20"/>
              </w:rPr>
              <w:t>33</w:t>
            </w:r>
          </w:p>
        </w:tc>
        <w:tc>
          <w:tcPr>
            <w:tcW w:w="1152" w:type="dxa"/>
            <w:tcBorders>
              <w:top w:val="nil"/>
              <w:left w:val="nil"/>
              <w:bottom w:val="nil"/>
              <w:right w:val="nil"/>
            </w:tcBorders>
            <w:shd w:val="clear" w:color="auto" w:fill="auto"/>
            <w:noWrap/>
            <w:vAlign w:val="center"/>
          </w:tcPr>
          <w:p w14:paraId="731C0FAA" w14:textId="77777777" w:rsidR="00697661" w:rsidRDefault="00697661" w:rsidP="00697661">
            <w:pPr>
              <w:jc w:val="right"/>
              <w:rPr>
                <w:rFonts w:ascii="Arial" w:hAnsi="Arial" w:cs="Arial"/>
                <w:sz w:val="20"/>
                <w:szCs w:val="20"/>
              </w:rPr>
            </w:pPr>
            <w:r>
              <w:rPr>
                <w:rFonts w:ascii="Arial" w:hAnsi="Arial" w:cs="Arial"/>
                <w:sz w:val="20"/>
                <w:szCs w:val="20"/>
              </w:rPr>
              <w:t>288</w:t>
            </w:r>
          </w:p>
        </w:tc>
        <w:tc>
          <w:tcPr>
            <w:tcW w:w="1781" w:type="dxa"/>
          </w:tcPr>
          <w:p w14:paraId="1691F0B6" w14:textId="77777777" w:rsidR="00697661" w:rsidRDefault="00697661" w:rsidP="00697661">
            <w:pPr>
              <w:jc w:val="center"/>
              <w:rPr>
                <w:rFonts w:ascii="Arial" w:hAnsi="Arial" w:cs="Arial"/>
                <w:sz w:val="20"/>
                <w:szCs w:val="20"/>
              </w:rPr>
            </w:pPr>
          </w:p>
        </w:tc>
      </w:tr>
      <w:tr w:rsidR="00697661" w14:paraId="552340CA" w14:textId="77777777" w:rsidTr="00717283">
        <w:trPr>
          <w:trHeight w:val="228"/>
        </w:trPr>
        <w:tc>
          <w:tcPr>
            <w:tcW w:w="1116" w:type="dxa"/>
            <w:shd w:val="clear" w:color="auto" w:fill="auto"/>
            <w:noWrap/>
            <w:vAlign w:val="bottom"/>
          </w:tcPr>
          <w:p w14:paraId="6DA6C66C" w14:textId="77777777" w:rsidR="00697661" w:rsidRDefault="00697661" w:rsidP="00697661">
            <w:pPr>
              <w:jc w:val="right"/>
              <w:rPr>
                <w:rFonts w:ascii="Arial" w:hAnsi="Arial" w:cs="Arial"/>
                <w:sz w:val="20"/>
                <w:szCs w:val="20"/>
              </w:rPr>
            </w:pPr>
            <w:r>
              <w:rPr>
                <w:rFonts w:ascii="Arial" w:hAnsi="Arial" w:cs="Arial"/>
                <w:sz w:val="20"/>
                <w:szCs w:val="20"/>
              </w:rPr>
              <w:t>9</w:t>
            </w:r>
          </w:p>
        </w:tc>
        <w:tc>
          <w:tcPr>
            <w:tcW w:w="1204" w:type="dxa"/>
            <w:tcBorders>
              <w:top w:val="nil"/>
              <w:left w:val="nil"/>
              <w:bottom w:val="nil"/>
              <w:right w:val="nil"/>
            </w:tcBorders>
            <w:shd w:val="clear" w:color="auto" w:fill="auto"/>
            <w:noWrap/>
            <w:vAlign w:val="center"/>
          </w:tcPr>
          <w:p w14:paraId="3217206F" w14:textId="77777777" w:rsidR="00697661" w:rsidRDefault="00697661" w:rsidP="00697661">
            <w:pPr>
              <w:jc w:val="right"/>
              <w:rPr>
                <w:rFonts w:ascii="Arial" w:hAnsi="Arial" w:cs="Arial"/>
                <w:sz w:val="20"/>
                <w:szCs w:val="20"/>
              </w:rPr>
            </w:pPr>
            <w:r>
              <w:rPr>
                <w:rFonts w:ascii="Arial" w:hAnsi="Arial" w:cs="Arial"/>
                <w:sz w:val="20"/>
                <w:szCs w:val="20"/>
              </w:rPr>
              <w:t>32</w:t>
            </w:r>
          </w:p>
        </w:tc>
        <w:tc>
          <w:tcPr>
            <w:tcW w:w="1152" w:type="dxa"/>
            <w:tcBorders>
              <w:top w:val="nil"/>
              <w:left w:val="nil"/>
              <w:bottom w:val="nil"/>
              <w:right w:val="nil"/>
            </w:tcBorders>
            <w:shd w:val="clear" w:color="auto" w:fill="auto"/>
            <w:noWrap/>
            <w:vAlign w:val="center"/>
          </w:tcPr>
          <w:p w14:paraId="3C441E43" w14:textId="77777777" w:rsidR="00697661" w:rsidRDefault="00697661" w:rsidP="00697661">
            <w:pPr>
              <w:jc w:val="right"/>
              <w:rPr>
                <w:rFonts w:ascii="Arial" w:hAnsi="Arial" w:cs="Arial"/>
                <w:sz w:val="20"/>
                <w:szCs w:val="20"/>
              </w:rPr>
            </w:pPr>
            <w:r>
              <w:rPr>
                <w:rFonts w:ascii="Arial" w:hAnsi="Arial" w:cs="Arial"/>
                <w:sz w:val="20"/>
                <w:szCs w:val="20"/>
              </w:rPr>
              <w:t>352</w:t>
            </w:r>
          </w:p>
        </w:tc>
        <w:tc>
          <w:tcPr>
            <w:tcW w:w="1781" w:type="dxa"/>
          </w:tcPr>
          <w:p w14:paraId="1C49C550" w14:textId="77777777" w:rsidR="00697661" w:rsidRDefault="00697661" w:rsidP="00697661">
            <w:pPr>
              <w:jc w:val="center"/>
              <w:rPr>
                <w:rFonts w:ascii="Arial" w:hAnsi="Arial" w:cs="Arial"/>
                <w:sz w:val="20"/>
                <w:szCs w:val="20"/>
              </w:rPr>
            </w:pPr>
          </w:p>
        </w:tc>
      </w:tr>
      <w:tr w:rsidR="00697661" w14:paraId="54F41C70" w14:textId="77777777" w:rsidTr="00717283">
        <w:trPr>
          <w:trHeight w:val="228"/>
        </w:trPr>
        <w:tc>
          <w:tcPr>
            <w:tcW w:w="1116" w:type="dxa"/>
            <w:shd w:val="clear" w:color="auto" w:fill="auto"/>
            <w:noWrap/>
            <w:vAlign w:val="bottom"/>
          </w:tcPr>
          <w:p w14:paraId="44795E19" w14:textId="77777777" w:rsidR="00697661" w:rsidRDefault="00697661" w:rsidP="00697661">
            <w:pPr>
              <w:jc w:val="right"/>
              <w:rPr>
                <w:rFonts w:ascii="Arial" w:hAnsi="Arial" w:cs="Arial"/>
                <w:sz w:val="20"/>
                <w:szCs w:val="20"/>
              </w:rPr>
            </w:pPr>
            <w:r>
              <w:rPr>
                <w:rFonts w:ascii="Arial" w:hAnsi="Arial" w:cs="Arial"/>
                <w:sz w:val="20"/>
                <w:szCs w:val="20"/>
              </w:rPr>
              <w:t>10</w:t>
            </w:r>
          </w:p>
        </w:tc>
        <w:tc>
          <w:tcPr>
            <w:tcW w:w="1204" w:type="dxa"/>
            <w:tcBorders>
              <w:top w:val="nil"/>
              <w:left w:val="nil"/>
              <w:bottom w:val="nil"/>
              <w:right w:val="nil"/>
            </w:tcBorders>
            <w:shd w:val="clear" w:color="auto" w:fill="auto"/>
            <w:noWrap/>
            <w:vAlign w:val="center"/>
          </w:tcPr>
          <w:p w14:paraId="7F1BC151" w14:textId="77777777" w:rsidR="00697661" w:rsidRDefault="00697661" w:rsidP="00697661">
            <w:pPr>
              <w:jc w:val="right"/>
              <w:rPr>
                <w:rFonts w:ascii="Arial" w:hAnsi="Arial" w:cs="Arial"/>
                <w:sz w:val="20"/>
                <w:szCs w:val="20"/>
              </w:rPr>
            </w:pPr>
            <w:r>
              <w:rPr>
                <w:rFonts w:ascii="Arial" w:hAnsi="Arial" w:cs="Arial"/>
                <w:sz w:val="20"/>
                <w:szCs w:val="20"/>
              </w:rPr>
              <w:t>22</w:t>
            </w:r>
          </w:p>
        </w:tc>
        <w:tc>
          <w:tcPr>
            <w:tcW w:w="1152" w:type="dxa"/>
            <w:tcBorders>
              <w:top w:val="nil"/>
              <w:left w:val="nil"/>
              <w:bottom w:val="nil"/>
              <w:right w:val="nil"/>
            </w:tcBorders>
            <w:shd w:val="clear" w:color="auto" w:fill="auto"/>
            <w:noWrap/>
            <w:vAlign w:val="center"/>
          </w:tcPr>
          <w:p w14:paraId="66D43144" w14:textId="77777777" w:rsidR="00697661" w:rsidRDefault="00697661" w:rsidP="00697661">
            <w:pPr>
              <w:jc w:val="right"/>
              <w:rPr>
                <w:rFonts w:ascii="Arial" w:hAnsi="Arial" w:cs="Arial"/>
                <w:sz w:val="20"/>
                <w:szCs w:val="20"/>
              </w:rPr>
            </w:pPr>
            <w:r>
              <w:rPr>
                <w:rFonts w:ascii="Arial" w:hAnsi="Arial" w:cs="Arial"/>
                <w:sz w:val="20"/>
                <w:szCs w:val="20"/>
              </w:rPr>
              <w:t>275</w:t>
            </w:r>
          </w:p>
        </w:tc>
        <w:tc>
          <w:tcPr>
            <w:tcW w:w="1781" w:type="dxa"/>
          </w:tcPr>
          <w:p w14:paraId="7572ECD2" w14:textId="77777777" w:rsidR="00697661" w:rsidRDefault="00697661" w:rsidP="00697661">
            <w:pPr>
              <w:jc w:val="center"/>
              <w:rPr>
                <w:rFonts w:ascii="Arial" w:hAnsi="Arial" w:cs="Arial"/>
                <w:sz w:val="20"/>
                <w:szCs w:val="20"/>
              </w:rPr>
            </w:pPr>
          </w:p>
        </w:tc>
      </w:tr>
      <w:tr w:rsidR="00697661" w14:paraId="4AA8DF6C" w14:textId="77777777" w:rsidTr="00717283">
        <w:trPr>
          <w:trHeight w:val="228"/>
        </w:trPr>
        <w:tc>
          <w:tcPr>
            <w:tcW w:w="1116" w:type="dxa"/>
            <w:shd w:val="clear" w:color="auto" w:fill="auto"/>
            <w:noWrap/>
            <w:vAlign w:val="bottom"/>
          </w:tcPr>
          <w:p w14:paraId="33F3E11C" w14:textId="77777777" w:rsidR="00697661" w:rsidRDefault="00697661" w:rsidP="00697661">
            <w:pPr>
              <w:jc w:val="right"/>
              <w:rPr>
                <w:rFonts w:ascii="Arial" w:hAnsi="Arial" w:cs="Arial"/>
                <w:sz w:val="20"/>
                <w:szCs w:val="20"/>
              </w:rPr>
            </w:pPr>
            <w:r>
              <w:rPr>
                <w:rFonts w:ascii="Arial" w:hAnsi="Arial" w:cs="Arial"/>
                <w:sz w:val="20"/>
                <w:szCs w:val="20"/>
              </w:rPr>
              <w:t>11</w:t>
            </w:r>
          </w:p>
        </w:tc>
        <w:tc>
          <w:tcPr>
            <w:tcW w:w="1204" w:type="dxa"/>
            <w:tcBorders>
              <w:top w:val="nil"/>
              <w:left w:val="nil"/>
              <w:bottom w:val="nil"/>
              <w:right w:val="nil"/>
            </w:tcBorders>
            <w:shd w:val="clear" w:color="auto" w:fill="auto"/>
            <w:noWrap/>
            <w:vAlign w:val="center"/>
          </w:tcPr>
          <w:p w14:paraId="2E0FC2A5" w14:textId="77777777" w:rsidR="00697661" w:rsidRDefault="00697661" w:rsidP="00697661">
            <w:pPr>
              <w:jc w:val="right"/>
              <w:rPr>
                <w:rFonts w:ascii="Arial" w:hAnsi="Arial" w:cs="Arial"/>
                <w:sz w:val="20"/>
                <w:szCs w:val="20"/>
              </w:rPr>
            </w:pPr>
            <w:r>
              <w:rPr>
                <w:rFonts w:ascii="Arial" w:hAnsi="Arial" w:cs="Arial"/>
                <w:sz w:val="20"/>
                <w:szCs w:val="20"/>
              </w:rPr>
              <w:t>26</w:t>
            </w:r>
          </w:p>
        </w:tc>
        <w:tc>
          <w:tcPr>
            <w:tcW w:w="1152" w:type="dxa"/>
            <w:tcBorders>
              <w:top w:val="nil"/>
              <w:left w:val="nil"/>
              <w:bottom w:val="nil"/>
              <w:right w:val="nil"/>
            </w:tcBorders>
            <w:shd w:val="clear" w:color="auto" w:fill="auto"/>
            <w:noWrap/>
            <w:vAlign w:val="center"/>
          </w:tcPr>
          <w:p w14:paraId="2DAAF4C1" w14:textId="77777777" w:rsidR="00697661" w:rsidRDefault="00697661" w:rsidP="00697661">
            <w:pPr>
              <w:jc w:val="right"/>
              <w:rPr>
                <w:rFonts w:ascii="Arial" w:hAnsi="Arial" w:cs="Arial"/>
                <w:sz w:val="20"/>
                <w:szCs w:val="20"/>
              </w:rPr>
            </w:pPr>
            <w:r>
              <w:rPr>
                <w:rFonts w:ascii="Arial" w:hAnsi="Arial" w:cs="Arial"/>
                <w:sz w:val="20"/>
                <w:szCs w:val="20"/>
              </w:rPr>
              <w:t>251</w:t>
            </w:r>
          </w:p>
        </w:tc>
        <w:tc>
          <w:tcPr>
            <w:tcW w:w="1781" w:type="dxa"/>
          </w:tcPr>
          <w:p w14:paraId="127C6E87" w14:textId="77777777" w:rsidR="00697661" w:rsidRDefault="00697661" w:rsidP="00697661">
            <w:pPr>
              <w:jc w:val="center"/>
              <w:rPr>
                <w:rFonts w:ascii="Arial" w:hAnsi="Arial" w:cs="Arial"/>
                <w:sz w:val="20"/>
                <w:szCs w:val="20"/>
              </w:rPr>
            </w:pPr>
          </w:p>
        </w:tc>
      </w:tr>
      <w:tr w:rsidR="00697661" w14:paraId="5FC56A92" w14:textId="77777777" w:rsidTr="00717283">
        <w:trPr>
          <w:trHeight w:val="228"/>
        </w:trPr>
        <w:tc>
          <w:tcPr>
            <w:tcW w:w="1116" w:type="dxa"/>
            <w:shd w:val="clear" w:color="auto" w:fill="auto"/>
            <w:noWrap/>
            <w:vAlign w:val="bottom"/>
          </w:tcPr>
          <w:p w14:paraId="4B901CC8" w14:textId="77777777" w:rsidR="00697661" w:rsidRDefault="00697661" w:rsidP="00697661">
            <w:pPr>
              <w:jc w:val="right"/>
              <w:rPr>
                <w:rFonts w:ascii="Arial" w:hAnsi="Arial" w:cs="Arial"/>
                <w:sz w:val="20"/>
                <w:szCs w:val="20"/>
              </w:rPr>
            </w:pPr>
            <w:r>
              <w:rPr>
                <w:rFonts w:ascii="Arial" w:hAnsi="Arial" w:cs="Arial"/>
                <w:sz w:val="20"/>
                <w:szCs w:val="20"/>
              </w:rPr>
              <w:t>12</w:t>
            </w:r>
          </w:p>
        </w:tc>
        <w:tc>
          <w:tcPr>
            <w:tcW w:w="1204" w:type="dxa"/>
            <w:tcBorders>
              <w:top w:val="nil"/>
              <w:left w:val="nil"/>
              <w:bottom w:val="nil"/>
              <w:right w:val="nil"/>
            </w:tcBorders>
            <w:shd w:val="clear" w:color="auto" w:fill="auto"/>
            <w:noWrap/>
            <w:vAlign w:val="center"/>
          </w:tcPr>
          <w:p w14:paraId="72AD09BB" w14:textId="77777777" w:rsidR="00697661" w:rsidRDefault="00697661" w:rsidP="00697661">
            <w:pPr>
              <w:jc w:val="right"/>
              <w:rPr>
                <w:rFonts w:ascii="Arial" w:hAnsi="Arial" w:cs="Arial"/>
                <w:sz w:val="20"/>
                <w:szCs w:val="20"/>
              </w:rPr>
            </w:pPr>
            <w:r>
              <w:rPr>
                <w:rFonts w:ascii="Arial" w:hAnsi="Arial" w:cs="Arial"/>
                <w:sz w:val="20"/>
                <w:szCs w:val="20"/>
              </w:rPr>
              <w:t>31</w:t>
            </w:r>
          </w:p>
        </w:tc>
        <w:tc>
          <w:tcPr>
            <w:tcW w:w="1152" w:type="dxa"/>
            <w:tcBorders>
              <w:top w:val="nil"/>
              <w:left w:val="nil"/>
              <w:bottom w:val="nil"/>
              <w:right w:val="nil"/>
            </w:tcBorders>
            <w:shd w:val="clear" w:color="auto" w:fill="auto"/>
            <w:noWrap/>
            <w:vAlign w:val="center"/>
          </w:tcPr>
          <w:p w14:paraId="735B4C68" w14:textId="77777777" w:rsidR="00697661" w:rsidRDefault="00697661" w:rsidP="00697661">
            <w:pPr>
              <w:jc w:val="right"/>
              <w:rPr>
                <w:rFonts w:ascii="Arial" w:hAnsi="Arial" w:cs="Arial"/>
                <w:sz w:val="20"/>
                <w:szCs w:val="20"/>
              </w:rPr>
            </w:pPr>
            <w:r>
              <w:rPr>
                <w:rFonts w:ascii="Arial" w:hAnsi="Arial" w:cs="Arial"/>
                <w:sz w:val="20"/>
                <w:szCs w:val="20"/>
              </w:rPr>
              <w:t>318</w:t>
            </w:r>
          </w:p>
        </w:tc>
        <w:tc>
          <w:tcPr>
            <w:tcW w:w="1781" w:type="dxa"/>
          </w:tcPr>
          <w:p w14:paraId="108F2D31" w14:textId="77777777" w:rsidR="00697661" w:rsidRDefault="00697661" w:rsidP="00697661">
            <w:pPr>
              <w:jc w:val="center"/>
              <w:rPr>
                <w:rFonts w:ascii="Arial" w:hAnsi="Arial" w:cs="Arial"/>
                <w:sz w:val="20"/>
                <w:szCs w:val="20"/>
              </w:rPr>
            </w:pPr>
          </w:p>
        </w:tc>
      </w:tr>
      <w:tr w:rsidR="00697661" w14:paraId="6D8DE2F3" w14:textId="77777777" w:rsidTr="00717283">
        <w:trPr>
          <w:trHeight w:val="228"/>
        </w:trPr>
        <w:tc>
          <w:tcPr>
            <w:tcW w:w="1116" w:type="dxa"/>
            <w:shd w:val="clear" w:color="auto" w:fill="auto"/>
            <w:noWrap/>
            <w:vAlign w:val="bottom"/>
          </w:tcPr>
          <w:p w14:paraId="33963E9A" w14:textId="77777777" w:rsidR="00697661" w:rsidRDefault="00697661" w:rsidP="00697661">
            <w:pPr>
              <w:jc w:val="right"/>
              <w:rPr>
                <w:rFonts w:ascii="Arial" w:hAnsi="Arial" w:cs="Arial"/>
                <w:sz w:val="20"/>
                <w:szCs w:val="20"/>
              </w:rPr>
            </w:pPr>
            <w:r>
              <w:rPr>
                <w:rFonts w:ascii="Arial" w:hAnsi="Arial" w:cs="Arial"/>
                <w:sz w:val="20"/>
                <w:szCs w:val="20"/>
              </w:rPr>
              <w:t>13</w:t>
            </w:r>
          </w:p>
        </w:tc>
        <w:tc>
          <w:tcPr>
            <w:tcW w:w="1204" w:type="dxa"/>
            <w:tcBorders>
              <w:top w:val="nil"/>
              <w:left w:val="nil"/>
              <w:bottom w:val="nil"/>
              <w:right w:val="nil"/>
            </w:tcBorders>
            <w:shd w:val="clear" w:color="auto" w:fill="auto"/>
            <w:noWrap/>
            <w:vAlign w:val="center"/>
          </w:tcPr>
          <w:p w14:paraId="25EC7270" w14:textId="77777777" w:rsidR="00697661" w:rsidRDefault="00697661" w:rsidP="00697661">
            <w:pPr>
              <w:jc w:val="right"/>
              <w:rPr>
                <w:rFonts w:ascii="Arial" w:hAnsi="Arial" w:cs="Arial"/>
                <w:sz w:val="20"/>
                <w:szCs w:val="20"/>
              </w:rPr>
            </w:pPr>
            <w:r>
              <w:rPr>
                <w:rFonts w:ascii="Arial" w:hAnsi="Arial" w:cs="Arial"/>
                <w:sz w:val="20"/>
                <w:szCs w:val="20"/>
              </w:rPr>
              <w:t>30</w:t>
            </w:r>
          </w:p>
        </w:tc>
        <w:tc>
          <w:tcPr>
            <w:tcW w:w="1152" w:type="dxa"/>
            <w:tcBorders>
              <w:top w:val="nil"/>
              <w:left w:val="nil"/>
              <w:bottom w:val="nil"/>
              <w:right w:val="nil"/>
            </w:tcBorders>
            <w:shd w:val="clear" w:color="auto" w:fill="auto"/>
            <w:noWrap/>
            <w:vAlign w:val="center"/>
          </w:tcPr>
          <w:p w14:paraId="7AEEFA04" w14:textId="77777777" w:rsidR="00697661" w:rsidRDefault="00697661" w:rsidP="00697661">
            <w:pPr>
              <w:jc w:val="right"/>
              <w:rPr>
                <w:rFonts w:ascii="Arial" w:hAnsi="Arial" w:cs="Arial"/>
                <w:sz w:val="20"/>
                <w:szCs w:val="20"/>
              </w:rPr>
            </w:pPr>
            <w:r>
              <w:rPr>
                <w:rFonts w:ascii="Arial" w:hAnsi="Arial" w:cs="Arial"/>
                <w:sz w:val="20"/>
                <w:szCs w:val="20"/>
              </w:rPr>
              <w:t>297</w:t>
            </w:r>
          </w:p>
        </w:tc>
        <w:tc>
          <w:tcPr>
            <w:tcW w:w="1781" w:type="dxa"/>
          </w:tcPr>
          <w:p w14:paraId="3CFA68A9" w14:textId="77777777" w:rsidR="00697661" w:rsidRDefault="00697661" w:rsidP="00697661">
            <w:pPr>
              <w:jc w:val="center"/>
              <w:rPr>
                <w:rFonts w:ascii="Arial" w:hAnsi="Arial" w:cs="Arial"/>
                <w:sz w:val="20"/>
                <w:szCs w:val="20"/>
              </w:rPr>
            </w:pPr>
          </w:p>
        </w:tc>
      </w:tr>
      <w:tr w:rsidR="00697661" w14:paraId="680F52AD" w14:textId="77777777" w:rsidTr="00717283">
        <w:trPr>
          <w:trHeight w:val="228"/>
        </w:trPr>
        <w:tc>
          <w:tcPr>
            <w:tcW w:w="1116" w:type="dxa"/>
            <w:shd w:val="clear" w:color="auto" w:fill="auto"/>
            <w:noWrap/>
            <w:vAlign w:val="bottom"/>
          </w:tcPr>
          <w:p w14:paraId="77487005" w14:textId="77777777" w:rsidR="00697661" w:rsidRDefault="00697661" w:rsidP="00697661">
            <w:pPr>
              <w:jc w:val="right"/>
              <w:rPr>
                <w:rFonts w:ascii="Arial" w:hAnsi="Arial" w:cs="Arial"/>
                <w:sz w:val="20"/>
                <w:szCs w:val="20"/>
              </w:rPr>
            </w:pPr>
            <w:r>
              <w:rPr>
                <w:rFonts w:ascii="Arial" w:hAnsi="Arial" w:cs="Arial"/>
                <w:sz w:val="20"/>
                <w:szCs w:val="20"/>
              </w:rPr>
              <w:t>14</w:t>
            </w:r>
          </w:p>
        </w:tc>
        <w:tc>
          <w:tcPr>
            <w:tcW w:w="1204" w:type="dxa"/>
            <w:tcBorders>
              <w:top w:val="nil"/>
              <w:left w:val="nil"/>
              <w:bottom w:val="nil"/>
              <w:right w:val="nil"/>
            </w:tcBorders>
            <w:shd w:val="clear" w:color="auto" w:fill="auto"/>
            <w:noWrap/>
            <w:vAlign w:val="center"/>
          </w:tcPr>
          <w:p w14:paraId="30FE77D0" w14:textId="77777777" w:rsidR="00697661" w:rsidRDefault="00697661" w:rsidP="00697661">
            <w:pPr>
              <w:jc w:val="right"/>
              <w:rPr>
                <w:rFonts w:ascii="Arial" w:hAnsi="Arial" w:cs="Arial"/>
                <w:sz w:val="20"/>
                <w:szCs w:val="20"/>
              </w:rPr>
            </w:pPr>
            <w:r>
              <w:rPr>
                <w:rFonts w:ascii="Arial" w:hAnsi="Arial" w:cs="Arial"/>
                <w:sz w:val="20"/>
                <w:szCs w:val="20"/>
              </w:rPr>
              <w:t>30</w:t>
            </w:r>
          </w:p>
        </w:tc>
        <w:tc>
          <w:tcPr>
            <w:tcW w:w="1152" w:type="dxa"/>
            <w:tcBorders>
              <w:top w:val="nil"/>
              <w:left w:val="nil"/>
              <w:bottom w:val="nil"/>
              <w:right w:val="nil"/>
            </w:tcBorders>
            <w:shd w:val="clear" w:color="auto" w:fill="auto"/>
            <w:noWrap/>
            <w:vAlign w:val="center"/>
          </w:tcPr>
          <w:p w14:paraId="2D47341D" w14:textId="77777777" w:rsidR="00697661" w:rsidRDefault="00697661" w:rsidP="00697661">
            <w:pPr>
              <w:jc w:val="right"/>
              <w:rPr>
                <w:rFonts w:ascii="Arial" w:hAnsi="Arial" w:cs="Arial"/>
                <w:sz w:val="20"/>
                <w:szCs w:val="20"/>
              </w:rPr>
            </w:pPr>
            <w:r>
              <w:rPr>
                <w:rFonts w:ascii="Arial" w:hAnsi="Arial" w:cs="Arial"/>
                <w:sz w:val="20"/>
                <w:szCs w:val="20"/>
              </w:rPr>
              <w:t>284</w:t>
            </w:r>
          </w:p>
        </w:tc>
        <w:tc>
          <w:tcPr>
            <w:tcW w:w="1781" w:type="dxa"/>
          </w:tcPr>
          <w:p w14:paraId="1FA7164D" w14:textId="77777777" w:rsidR="00697661" w:rsidRDefault="00697661" w:rsidP="00697661">
            <w:pPr>
              <w:jc w:val="center"/>
              <w:rPr>
                <w:rFonts w:ascii="Arial" w:hAnsi="Arial" w:cs="Arial"/>
                <w:sz w:val="20"/>
                <w:szCs w:val="20"/>
              </w:rPr>
            </w:pPr>
          </w:p>
        </w:tc>
      </w:tr>
      <w:tr w:rsidR="00697661" w14:paraId="2A233736" w14:textId="77777777" w:rsidTr="00717283">
        <w:trPr>
          <w:trHeight w:val="228"/>
        </w:trPr>
        <w:tc>
          <w:tcPr>
            <w:tcW w:w="1116" w:type="dxa"/>
            <w:shd w:val="clear" w:color="auto" w:fill="auto"/>
            <w:noWrap/>
            <w:vAlign w:val="bottom"/>
          </w:tcPr>
          <w:p w14:paraId="2EE3945C" w14:textId="77777777" w:rsidR="00697661" w:rsidRDefault="00697661" w:rsidP="00697661">
            <w:pPr>
              <w:jc w:val="right"/>
              <w:rPr>
                <w:rFonts w:ascii="Arial" w:hAnsi="Arial" w:cs="Arial"/>
                <w:sz w:val="20"/>
                <w:szCs w:val="20"/>
              </w:rPr>
            </w:pPr>
            <w:r>
              <w:rPr>
                <w:rFonts w:ascii="Arial" w:hAnsi="Arial" w:cs="Arial"/>
                <w:sz w:val="20"/>
                <w:szCs w:val="20"/>
              </w:rPr>
              <w:t>15</w:t>
            </w:r>
          </w:p>
        </w:tc>
        <w:tc>
          <w:tcPr>
            <w:tcW w:w="1204" w:type="dxa"/>
            <w:tcBorders>
              <w:top w:val="nil"/>
              <w:left w:val="nil"/>
              <w:bottom w:val="nil"/>
              <w:right w:val="nil"/>
            </w:tcBorders>
            <w:shd w:val="clear" w:color="auto" w:fill="auto"/>
            <w:noWrap/>
            <w:vAlign w:val="center"/>
          </w:tcPr>
          <w:p w14:paraId="6BBF5B45" w14:textId="77777777" w:rsidR="00697661" w:rsidRDefault="00697661" w:rsidP="00697661">
            <w:pPr>
              <w:jc w:val="right"/>
              <w:rPr>
                <w:rFonts w:ascii="Arial" w:hAnsi="Arial" w:cs="Arial"/>
                <w:sz w:val="20"/>
                <w:szCs w:val="20"/>
              </w:rPr>
            </w:pPr>
            <w:r>
              <w:rPr>
                <w:rFonts w:ascii="Arial" w:hAnsi="Arial" w:cs="Arial"/>
                <w:sz w:val="20"/>
                <w:szCs w:val="20"/>
              </w:rPr>
              <w:t>19</w:t>
            </w:r>
          </w:p>
        </w:tc>
        <w:tc>
          <w:tcPr>
            <w:tcW w:w="1152" w:type="dxa"/>
            <w:tcBorders>
              <w:top w:val="nil"/>
              <w:left w:val="nil"/>
              <w:bottom w:val="nil"/>
              <w:right w:val="nil"/>
            </w:tcBorders>
            <w:shd w:val="clear" w:color="auto" w:fill="auto"/>
            <w:noWrap/>
            <w:vAlign w:val="center"/>
          </w:tcPr>
          <w:p w14:paraId="271D5BB5" w14:textId="77777777" w:rsidR="00697661" w:rsidRDefault="00697661" w:rsidP="00697661">
            <w:pPr>
              <w:jc w:val="right"/>
              <w:rPr>
                <w:rFonts w:ascii="Arial" w:hAnsi="Arial" w:cs="Arial"/>
                <w:sz w:val="20"/>
                <w:szCs w:val="20"/>
              </w:rPr>
            </w:pPr>
            <w:r>
              <w:rPr>
                <w:rFonts w:ascii="Arial" w:hAnsi="Arial" w:cs="Arial"/>
                <w:sz w:val="20"/>
                <w:szCs w:val="20"/>
              </w:rPr>
              <w:t>207</w:t>
            </w:r>
          </w:p>
        </w:tc>
        <w:tc>
          <w:tcPr>
            <w:tcW w:w="1781" w:type="dxa"/>
          </w:tcPr>
          <w:p w14:paraId="2C53E920" w14:textId="77777777" w:rsidR="00697661" w:rsidRDefault="00697661" w:rsidP="00697661">
            <w:pPr>
              <w:jc w:val="center"/>
              <w:rPr>
                <w:rFonts w:ascii="Arial" w:hAnsi="Arial" w:cs="Arial"/>
                <w:sz w:val="20"/>
                <w:szCs w:val="20"/>
              </w:rPr>
            </w:pPr>
          </w:p>
        </w:tc>
      </w:tr>
      <w:tr w:rsidR="00697661" w14:paraId="6FF01E37" w14:textId="77777777" w:rsidTr="00717283">
        <w:trPr>
          <w:trHeight w:val="228"/>
        </w:trPr>
        <w:tc>
          <w:tcPr>
            <w:tcW w:w="1116" w:type="dxa"/>
            <w:shd w:val="clear" w:color="auto" w:fill="auto"/>
            <w:noWrap/>
            <w:vAlign w:val="bottom"/>
          </w:tcPr>
          <w:p w14:paraId="2409CA24" w14:textId="77777777" w:rsidR="00697661" w:rsidRDefault="00697661" w:rsidP="00697661">
            <w:pPr>
              <w:jc w:val="right"/>
              <w:rPr>
                <w:rFonts w:ascii="Arial" w:hAnsi="Arial" w:cs="Arial"/>
                <w:sz w:val="20"/>
                <w:szCs w:val="20"/>
              </w:rPr>
            </w:pPr>
            <w:r>
              <w:rPr>
                <w:rFonts w:ascii="Arial" w:hAnsi="Arial" w:cs="Arial"/>
                <w:sz w:val="20"/>
                <w:szCs w:val="20"/>
              </w:rPr>
              <w:t>16</w:t>
            </w:r>
          </w:p>
        </w:tc>
        <w:tc>
          <w:tcPr>
            <w:tcW w:w="1204" w:type="dxa"/>
            <w:tcBorders>
              <w:top w:val="nil"/>
              <w:left w:val="nil"/>
              <w:bottom w:val="nil"/>
              <w:right w:val="nil"/>
            </w:tcBorders>
            <w:shd w:val="clear" w:color="auto" w:fill="auto"/>
            <w:noWrap/>
            <w:vAlign w:val="center"/>
          </w:tcPr>
          <w:p w14:paraId="269C9169" w14:textId="77777777" w:rsidR="00697661" w:rsidRDefault="00697661" w:rsidP="00697661">
            <w:pPr>
              <w:jc w:val="right"/>
              <w:rPr>
                <w:rFonts w:ascii="Arial" w:hAnsi="Arial" w:cs="Arial"/>
                <w:sz w:val="20"/>
                <w:szCs w:val="20"/>
              </w:rPr>
            </w:pPr>
            <w:r>
              <w:rPr>
                <w:rFonts w:ascii="Arial" w:hAnsi="Arial" w:cs="Arial"/>
                <w:sz w:val="20"/>
                <w:szCs w:val="20"/>
              </w:rPr>
              <w:t>23</w:t>
            </w:r>
          </w:p>
        </w:tc>
        <w:tc>
          <w:tcPr>
            <w:tcW w:w="1152" w:type="dxa"/>
            <w:tcBorders>
              <w:top w:val="nil"/>
              <w:left w:val="nil"/>
              <w:bottom w:val="nil"/>
              <w:right w:val="nil"/>
            </w:tcBorders>
            <w:shd w:val="clear" w:color="auto" w:fill="auto"/>
            <w:noWrap/>
            <w:vAlign w:val="center"/>
          </w:tcPr>
          <w:p w14:paraId="5F8323D0" w14:textId="77777777" w:rsidR="00697661" w:rsidRDefault="00697661" w:rsidP="00697661">
            <w:pPr>
              <w:jc w:val="right"/>
              <w:rPr>
                <w:rFonts w:ascii="Arial" w:hAnsi="Arial" w:cs="Arial"/>
                <w:sz w:val="20"/>
                <w:szCs w:val="20"/>
              </w:rPr>
            </w:pPr>
            <w:r>
              <w:rPr>
                <w:rFonts w:ascii="Arial" w:hAnsi="Arial" w:cs="Arial"/>
                <w:sz w:val="20"/>
                <w:szCs w:val="20"/>
              </w:rPr>
              <w:t>226</w:t>
            </w:r>
          </w:p>
        </w:tc>
        <w:tc>
          <w:tcPr>
            <w:tcW w:w="1781" w:type="dxa"/>
          </w:tcPr>
          <w:p w14:paraId="4501C505" w14:textId="77777777" w:rsidR="00697661" w:rsidRDefault="00697661" w:rsidP="00697661">
            <w:pPr>
              <w:jc w:val="center"/>
              <w:rPr>
                <w:rFonts w:ascii="Arial" w:hAnsi="Arial" w:cs="Arial"/>
                <w:sz w:val="20"/>
                <w:szCs w:val="20"/>
              </w:rPr>
            </w:pPr>
          </w:p>
        </w:tc>
      </w:tr>
      <w:tr w:rsidR="00697661" w14:paraId="11E77012" w14:textId="77777777" w:rsidTr="00717283">
        <w:trPr>
          <w:trHeight w:val="228"/>
        </w:trPr>
        <w:tc>
          <w:tcPr>
            <w:tcW w:w="1116" w:type="dxa"/>
            <w:shd w:val="clear" w:color="auto" w:fill="auto"/>
            <w:noWrap/>
            <w:vAlign w:val="bottom"/>
          </w:tcPr>
          <w:p w14:paraId="69C4162B" w14:textId="77777777" w:rsidR="00697661" w:rsidRDefault="00697661" w:rsidP="00697661">
            <w:pPr>
              <w:jc w:val="right"/>
              <w:rPr>
                <w:rFonts w:ascii="Arial" w:hAnsi="Arial" w:cs="Arial"/>
                <w:sz w:val="20"/>
                <w:szCs w:val="20"/>
              </w:rPr>
            </w:pPr>
            <w:r>
              <w:rPr>
                <w:rFonts w:ascii="Arial" w:hAnsi="Arial" w:cs="Arial"/>
                <w:sz w:val="20"/>
                <w:szCs w:val="20"/>
              </w:rPr>
              <w:t>17</w:t>
            </w:r>
          </w:p>
        </w:tc>
        <w:tc>
          <w:tcPr>
            <w:tcW w:w="1204" w:type="dxa"/>
            <w:tcBorders>
              <w:top w:val="nil"/>
              <w:left w:val="nil"/>
              <w:bottom w:val="nil"/>
              <w:right w:val="nil"/>
            </w:tcBorders>
            <w:shd w:val="clear" w:color="auto" w:fill="auto"/>
            <w:noWrap/>
            <w:vAlign w:val="center"/>
          </w:tcPr>
          <w:p w14:paraId="229368EF" w14:textId="77777777" w:rsidR="00697661" w:rsidRDefault="00697661" w:rsidP="00697661">
            <w:pPr>
              <w:jc w:val="right"/>
              <w:rPr>
                <w:rFonts w:ascii="Arial" w:hAnsi="Arial" w:cs="Arial"/>
                <w:sz w:val="20"/>
                <w:szCs w:val="20"/>
              </w:rPr>
            </w:pPr>
            <w:r>
              <w:rPr>
                <w:rFonts w:ascii="Arial" w:hAnsi="Arial" w:cs="Arial"/>
                <w:sz w:val="20"/>
                <w:szCs w:val="20"/>
              </w:rPr>
              <w:t>37</w:t>
            </w:r>
          </w:p>
        </w:tc>
        <w:tc>
          <w:tcPr>
            <w:tcW w:w="1152" w:type="dxa"/>
            <w:tcBorders>
              <w:top w:val="nil"/>
              <w:left w:val="nil"/>
              <w:bottom w:val="nil"/>
              <w:right w:val="nil"/>
            </w:tcBorders>
            <w:shd w:val="clear" w:color="auto" w:fill="auto"/>
            <w:noWrap/>
            <w:vAlign w:val="center"/>
          </w:tcPr>
          <w:p w14:paraId="0C2D4F3A" w14:textId="77777777" w:rsidR="00697661" w:rsidRDefault="00697661" w:rsidP="00697661">
            <w:pPr>
              <w:jc w:val="right"/>
              <w:rPr>
                <w:rFonts w:ascii="Arial" w:hAnsi="Arial" w:cs="Arial"/>
                <w:sz w:val="20"/>
                <w:szCs w:val="20"/>
              </w:rPr>
            </w:pPr>
            <w:r>
              <w:rPr>
                <w:rFonts w:ascii="Arial" w:hAnsi="Arial" w:cs="Arial"/>
                <w:sz w:val="20"/>
                <w:szCs w:val="20"/>
              </w:rPr>
              <w:t>364</w:t>
            </w:r>
          </w:p>
        </w:tc>
        <w:tc>
          <w:tcPr>
            <w:tcW w:w="1781" w:type="dxa"/>
          </w:tcPr>
          <w:p w14:paraId="4145129A" w14:textId="77777777" w:rsidR="00697661" w:rsidRDefault="00697661" w:rsidP="00697661">
            <w:pPr>
              <w:jc w:val="center"/>
              <w:rPr>
                <w:rFonts w:ascii="Arial" w:hAnsi="Arial" w:cs="Arial"/>
                <w:sz w:val="20"/>
                <w:szCs w:val="20"/>
              </w:rPr>
            </w:pPr>
          </w:p>
        </w:tc>
      </w:tr>
      <w:tr w:rsidR="00697661" w14:paraId="1BA35E82" w14:textId="77777777" w:rsidTr="00717283">
        <w:trPr>
          <w:trHeight w:val="228"/>
        </w:trPr>
        <w:tc>
          <w:tcPr>
            <w:tcW w:w="1116" w:type="dxa"/>
            <w:shd w:val="clear" w:color="auto" w:fill="auto"/>
            <w:noWrap/>
            <w:vAlign w:val="bottom"/>
          </w:tcPr>
          <w:p w14:paraId="76C31902" w14:textId="77777777" w:rsidR="00697661" w:rsidRDefault="00697661" w:rsidP="00697661">
            <w:pPr>
              <w:jc w:val="right"/>
              <w:rPr>
                <w:rFonts w:ascii="Arial" w:hAnsi="Arial" w:cs="Arial"/>
                <w:sz w:val="20"/>
                <w:szCs w:val="20"/>
              </w:rPr>
            </w:pPr>
            <w:r>
              <w:rPr>
                <w:rFonts w:ascii="Arial" w:hAnsi="Arial" w:cs="Arial"/>
                <w:sz w:val="20"/>
                <w:szCs w:val="20"/>
              </w:rPr>
              <w:t>18</w:t>
            </w:r>
          </w:p>
        </w:tc>
        <w:tc>
          <w:tcPr>
            <w:tcW w:w="1204" w:type="dxa"/>
            <w:tcBorders>
              <w:top w:val="nil"/>
              <w:left w:val="nil"/>
              <w:bottom w:val="nil"/>
              <w:right w:val="nil"/>
            </w:tcBorders>
            <w:shd w:val="clear" w:color="auto" w:fill="auto"/>
            <w:noWrap/>
            <w:vAlign w:val="center"/>
          </w:tcPr>
          <w:p w14:paraId="35A363F4" w14:textId="77777777" w:rsidR="00697661" w:rsidRDefault="00697661" w:rsidP="00697661">
            <w:pPr>
              <w:jc w:val="right"/>
              <w:rPr>
                <w:rFonts w:ascii="Arial" w:hAnsi="Arial" w:cs="Arial"/>
                <w:sz w:val="20"/>
                <w:szCs w:val="20"/>
              </w:rPr>
            </w:pPr>
            <w:r>
              <w:rPr>
                <w:rFonts w:ascii="Arial" w:hAnsi="Arial" w:cs="Arial"/>
                <w:sz w:val="20"/>
                <w:szCs w:val="20"/>
              </w:rPr>
              <w:t>33</w:t>
            </w:r>
          </w:p>
        </w:tc>
        <w:tc>
          <w:tcPr>
            <w:tcW w:w="1152" w:type="dxa"/>
            <w:tcBorders>
              <w:top w:val="nil"/>
              <w:left w:val="nil"/>
              <w:bottom w:val="nil"/>
              <w:right w:val="nil"/>
            </w:tcBorders>
            <w:shd w:val="clear" w:color="auto" w:fill="auto"/>
            <w:noWrap/>
            <w:vAlign w:val="center"/>
          </w:tcPr>
          <w:p w14:paraId="583E55CA" w14:textId="77777777" w:rsidR="00697661" w:rsidRDefault="00697661" w:rsidP="00697661">
            <w:pPr>
              <w:jc w:val="right"/>
              <w:rPr>
                <w:rFonts w:ascii="Arial" w:hAnsi="Arial" w:cs="Arial"/>
                <w:sz w:val="20"/>
                <w:szCs w:val="20"/>
              </w:rPr>
            </w:pPr>
            <w:r>
              <w:rPr>
                <w:rFonts w:ascii="Arial" w:hAnsi="Arial" w:cs="Arial"/>
                <w:sz w:val="20"/>
                <w:szCs w:val="20"/>
              </w:rPr>
              <w:t>347</w:t>
            </w:r>
          </w:p>
        </w:tc>
        <w:tc>
          <w:tcPr>
            <w:tcW w:w="1781" w:type="dxa"/>
          </w:tcPr>
          <w:p w14:paraId="6A6E1187" w14:textId="77777777" w:rsidR="00697661" w:rsidRDefault="00697661" w:rsidP="00697661">
            <w:pPr>
              <w:jc w:val="center"/>
              <w:rPr>
                <w:rFonts w:ascii="Arial" w:hAnsi="Arial" w:cs="Arial"/>
                <w:sz w:val="20"/>
                <w:szCs w:val="20"/>
              </w:rPr>
            </w:pPr>
          </w:p>
        </w:tc>
      </w:tr>
      <w:tr w:rsidR="00697661" w14:paraId="0A15C17F" w14:textId="77777777" w:rsidTr="00717283">
        <w:trPr>
          <w:trHeight w:val="228"/>
        </w:trPr>
        <w:tc>
          <w:tcPr>
            <w:tcW w:w="1116" w:type="dxa"/>
            <w:shd w:val="clear" w:color="auto" w:fill="auto"/>
            <w:noWrap/>
            <w:vAlign w:val="bottom"/>
          </w:tcPr>
          <w:p w14:paraId="656D5B5E" w14:textId="77777777" w:rsidR="00697661" w:rsidRDefault="00697661" w:rsidP="00697661">
            <w:pPr>
              <w:jc w:val="right"/>
              <w:rPr>
                <w:rFonts w:ascii="Arial" w:hAnsi="Arial" w:cs="Arial"/>
                <w:sz w:val="20"/>
                <w:szCs w:val="20"/>
              </w:rPr>
            </w:pPr>
            <w:r>
              <w:rPr>
                <w:rFonts w:ascii="Arial" w:hAnsi="Arial" w:cs="Arial"/>
                <w:sz w:val="20"/>
                <w:szCs w:val="20"/>
              </w:rPr>
              <w:t>19</w:t>
            </w:r>
          </w:p>
        </w:tc>
        <w:tc>
          <w:tcPr>
            <w:tcW w:w="1204" w:type="dxa"/>
            <w:tcBorders>
              <w:top w:val="nil"/>
              <w:left w:val="nil"/>
              <w:bottom w:val="nil"/>
              <w:right w:val="nil"/>
            </w:tcBorders>
            <w:shd w:val="clear" w:color="auto" w:fill="auto"/>
            <w:noWrap/>
            <w:vAlign w:val="center"/>
          </w:tcPr>
          <w:p w14:paraId="2F57238E" w14:textId="77777777" w:rsidR="00697661" w:rsidRDefault="00697661" w:rsidP="00697661">
            <w:pPr>
              <w:jc w:val="right"/>
              <w:rPr>
                <w:rFonts w:ascii="Arial" w:hAnsi="Arial" w:cs="Arial"/>
                <w:sz w:val="20"/>
                <w:szCs w:val="20"/>
              </w:rPr>
            </w:pPr>
            <w:r>
              <w:rPr>
                <w:rFonts w:ascii="Arial" w:hAnsi="Arial" w:cs="Arial"/>
                <w:sz w:val="20"/>
                <w:szCs w:val="20"/>
              </w:rPr>
              <w:t>36</w:t>
            </w:r>
          </w:p>
        </w:tc>
        <w:tc>
          <w:tcPr>
            <w:tcW w:w="1152" w:type="dxa"/>
            <w:tcBorders>
              <w:top w:val="nil"/>
              <w:left w:val="nil"/>
              <w:bottom w:val="nil"/>
              <w:right w:val="nil"/>
            </w:tcBorders>
            <w:shd w:val="clear" w:color="auto" w:fill="auto"/>
            <w:noWrap/>
            <w:vAlign w:val="center"/>
          </w:tcPr>
          <w:p w14:paraId="3CFBC279" w14:textId="77777777" w:rsidR="00697661" w:rsidRDefault="00697661" w:rsidP="00697661">
            <w:pPr>
              <w:jc w:val="right"/>
              <w:rPr>
                <w:rFonts w:ascii="Arial" w:hAnsi="Arial" w:cs="Arial"/>
                <w:sz w:val="20"/>
                <w:szCs w:val="20"/>
              </w:rPr>
            </w:pPr>
            <w:r>
              <w:rPr>
                <w:rFonts w:ascii="Arial" w:hAnsi="Arial" w:cs="Arial"/>
                <w:sz w:val="20"/>
                <w:szCs w:val="20"/>
              </w:rPr>
              <w:t>350</w:t>
            </w:r>
          </w:p>
        </w:tc>
        <w:tc>
          <w:tcPr>
            <w:tcW w:w="1781" w:type="dxa"/>
          </w:tcPr>
          <w:p w14:paraId="2160652A" w14:textId="77777777" w:rsidR="00697661" w:rsidRDefault="00697661" w:rsidP="00697661">
            <w:pPr>
              <w:jc w:val="center"/>
              <w:rPr>
                <w:rFonts w:ascii="Arial" w:hAnsi="Arial" w:cs="Arial"/>
                <w:sz w:val="20"/>
                <w:szCs w:val="20"/>
              </w:rPr>
            </w:pPr>
          </w:p>
        </w:tc>
      </w:tr>
      <w:tr w:rsidR="00697661" w14:paraId="317E7AA9" w14:textId="77777777" w:rsidTr="00717283">
        <w:trPr>
          <w:trHeight w:val="228"/>
        </w:trPr>
        <w:tc>
          <w:tcPr>
            <w:tcW w:w="1116" w:type="dxa"/>
            <w:shd w:val="clear" w:color="auto" w:fill="auto"/>
            <w:noWrap/>
            <w:vAlign w:val="bottom"/>
          </w:tcPr>
          <w:p w14:paraId="7FACD251" w14:textId="77777777" w:rsidR="00697661" w:rsidRDefault="00697661" w:rsidP="00697661">
            <w:pPr>
              <w:jc w:val="right"/>
              <w:rPr>
                <w:rFonts w:ascii="Arial" w:hAnsi="Arial" w:cs="Arial"/>
                <w:sz w:val="20"/>
                <w:szCs w:val="20"/>
              </w:rPr>
            </w:pPr>
            <w:r>
              <w:rPr>
                <w:rFonts w:ascii="Arial" w:hAnsi="Arial" w:cs="Arial"/>
                <w:sz w:val="20"/>
                <w:szCs w:val="20"/>
              </w:rPr>
              <w:t>20</w:t>
            </w:r>
          </w:p>
        </w:tc>
        <w:tc>
          <w:tcPr>
            <w:tcW w:w="1204" w:type="dxa"/>
            <w:tcBorders>
              <w:top w:val="nil"/>
              <w:left w:val="nil"/>
              <w:bottom w:val="nil"/>
              <w:right w:val="nil"/>
            </w:tcBorders>
            <w:shd w:val="clear" w:color="auto" w:fill="auto"/>
            <w:noWrap/>
            <w:vAlign w:val="center"/>
          </w:tcPr>
          <w:p w14:paraId="240D5B93" w14:textId="77777777" w:rsidR="00697661" w:rsidRDefault="00697661" w:rsidP="00697661">
            <w:pPr>
              <w:jc w:val="right"/>
              <w:rPr>
                <w:rFonts w:ascii="Arial" w:hAnsi="Arial" w:cs="Arial"/>
                <w:sz w:val="20"/>
                <w:szCs w:val="20"/>
              </w:rPr>
            </w:pPr>
            <w:r>
              <w:rPr>
                <w:rFonts w:ascii="Arial" w:hAnsi="Arial" w:cs="Arial"/>
                <w:sz w:val="20"/>
                <w:szCs w:val="20"/>
              </w:rPr>
              <w:t>20</w:t>
            </w:r>
          </w:p>
        </w:tc>
        <w:tc>
          <w:tcPr>
            <w:tcW w:w="1152" w:type="dxa"/>
            <w:tcBorders>
              <w:top w:val="nil"/>
              <w:left w:val="nil"/>
              <w:bottom w:val="nil"/>
              <w:right w:val="nil"/>
            </w:tcBorders>
            <w:shd w:val="clear" w:color="auto" w:fill="auto"/>
            <w:noWrap/>
            <w:vAlign w:val="center"/>
          </w:tcPr>
          <w:p w14:paraId="2F7ECA7B" w14:textId="77777777" w:rsidR="00697661" w:rsidRDefault="00697661" w:rsidP="00697661">
            <w:pPr>
              <w:jc w:val="right"/>
              <w:rPr>
                <w:rFonts w:ascii="Arial" w:hAnsi="Arial" w:cs="Arial"/>
                <w:sz w:val="20"/>
                <w:szCs w:val="20"/>
              </w:rPr>
            </w:pPr>
            <w:r>
              <w:rPr>
                <w:rFonts w:ascii="Arial" w:hAnsi="Arial" w:cs="Arial"/>
                <w:sz w:val="20"/>
                <w:szCs w:val="20"/>
              </w:rPr>
              <w:t>200</w:t>
            </w:r>
          </w:p>
        </w:tc>
        <w:tc>
          <w:tcPr>
            <w:tcW w:w="1781" w:type="dxa"/>
          </w:tcPr>
          <w:p w14:paraId="2E2A8D60" w14:textId="77777777" w:rsidR="00697661" w:rsidRDefault="00697661" w:rsidP="00697661">
            <w:pPr>
              <w:jc w:val="center"/>
              <w:rPr>
                <w:rFonts w:ascii="Arial" w:hAnsi="Arial" w:cs="Arial"/>
                <w:sz w:val="20"/>
                <w:szCs w:val="20"/>
              </w:rPr>
            </w:pPr>
          </w:p>
        </w:tc>
      </w:tr>
      <w:tr w:rsidR="002C47BC" w14:paraId="31A09340" w14:textId="77777777" w:rsidTr="000E3727">
        <w:trPr>
          <w:trHeight w:val="228"/>
        </w:trPr>
        <w:tc>
          <w:tcPr>
            <w:tcW w:w="1116" w:type="dxa"/>
            <w:shd w:val="clear" w:color="auto" w:fill="auto"/>
            <w:noWrap/>
            <w:vAlign w:val="bottom"/>
          </w:tcPr>
          <w:p w14:paraId="5C34769E" w14:textId="77777777" w:rsidR="002C47BC" w:rsidRDefault="002C47BC">
            <w:pPr>
              <w:jc w:val="right"/>
              <w:rPr>
                <w:rFonts w:ascii="Arial" w:hAnsi="Arial" w:cs="Arial"/>
                <w:sz w:val="20"/>
                <w:szCs w:val="20"/>
              </w:rPr>
            </w:pPr>
            <w:r>
              <w:rPr>
                <w:rFonts w:ascii="Arial" w:hAnsi="Arial" w:cs="Arial"/>
                <w:sz w:val="20"/>
                <w:szCs w:val="20"/>
              </w:rPr>
              <w:t>Mean</w:t>
            </w:r>
          </w:p>
        </w:tc>
        <w:tc>
          <w:tcPr>
            <w:tcW w:w="1204" w:type="dxa"/>
            <w:shd w:val="clear" w:color="auto" w:fill="auto"/>
            <w:noWrap/>
            <w:vAlign w:val="bottom"/>
          </w:tcPr>
          <w:p w14:paraId="63B76157" w14:textId="77777777" w:rsidR="002C47BC" w:rsidRDefault="002C47BC" w:rsidP="00466534">
            <w:pPr>
              <w:jc w:val="center"/>
              <w:rPr>
                <w:rFonts w:ascii="Arial" w:hAnsi="Arial" w:cs="Arial"/>
                <w:sz w:val="20"/>
                <w:szCs w:val="20"/>
              </w:rPr>
            </w:pPr>
          </w:p>
        </w:tc>
        <w:tc>
          <w:tcPr>
            <w:tcW w:w="1152" w:type="dxa"/>
            <w:shd w:val="clear" w:color="auto" w:fill="auto"/>
            <w:noWrap/>
            <w:vAlign w:val="bottom"/>
          </w:tcPr>
          <w:p w14:paraId="0D1E2D8F" w14:textId="77777777" w:rsidR="002C47BC" w:rsidRDefault="002C47BC" w:rsidP="00466534">
            <w:pPr>
              <w:jc w:val="center"/>
              <w:rPr>
                <w:rFonts w:ascii="Arial" w:hAnsi="Arial" w:cs="Arial"/>
                <w:sz w:val="20"/>
                <w:szCs w:val="20"/>
              </w:rPr>
            </w:pPr>
          </w:p>
        </w:tc>
        <w:tc>
          <w:tcPr>
            <w:tcW w:w="1781" w:type="dxa"/>
          </w:tcPr>
          <w:p w14:paraId="59C69074" w14:textId="77777777" w:rsidR="002C47BC" w:rsidRDefault="002C47BC" w:rsidP="00466534">
            <w:pPr>
              <w:jc w:val="center"/>
              <w:rPr>
                <w:rFonts w:ascii="Arial" w:hAnsi="Arial" w:cs="Arial"/>
                <w:sz w:val="20"/>
                <w:szCs w:val="20"/>
              </w:rPr>
            </w:pPr>
          </w:p>
        </w:tc>
      </w:tr>
      <w:tr w:rsidR="002C47BC" w14:paraId="60B2EDF3" w14:textId="77777777" w:rsidTr="000E3727">
        <w:trPr>
          <w:trHeight w:val="228"/>
        </w:trPr>
        <w:tc>
          <w:tcPr>
            <w:tcW w:w="1116" w:type="dxa"/>
            <w:shd w:val="clear" w:color="auto" w:fill="auto"/>
            <w:noWrap/>
            <w:vAlign w:val="bottom"/>
          </w:tcPr>
          <w:p w14:paraId="783DC14F" w14:textId="77777777" w:rsidR="002C47BC" w:rsidRDefault="002C47BC">
            <w:pPr>
              <w:jc w:val="right"/>
              <w:rPr>
                <w:rFonts w:ascii="Arial" w:hAnsi="Arial" w:cs="Arial"/>
                <w:sz w:val="20"/>
                <w:szCs w:val="20"/>
              </w:rPr>
            </w:pPr>
            <w:r>
              <w:rPr>
                <w:rFonts w:ascii="Arial" w:hAnsi="Arial" w:cs="Arial"/>
                <w:sz w:val="20"/>
                <w:szCs w:val="20"/>
              </w:rPr>
              <w:t>Median</w:t>
            </w:r>
          </w:p>
        </w:tc>
        <w:tc>
          <w:tcPr>
            <w:tcW w:w="1204" w:type="dxa"/>
            <w:shd w:val="clear" w:color="auto" w:fill="auto"/>
            <w:noWrap/>
            <w:vAlign w:val="bottom"/>
          </w:tcPr>
          <w:p w14:paraId="742DE357" w14:textId="77777777" w:rsidR="002C47BC" w:rsidRDefault="002C47BC" w:rsidP="00466534">
            <w:pPr>
              <w:jc w:val="center"/>
              <w:rPr>
                <w:rFonts w:ascii="Arial" w:hAnsi="Arial" w:cs="Arial"/>
                <w:sz w:val="20"/>
                <w:szCs w:val="20"/>
              </w:rPr>
            </w:pPr>
          </w:p>
        </w:tc>
        <w:tc>
          <w:tcPr>
            <w:tcW w:w="1152" w:type="dxa"/>
            <w:shd w:val="clear" w:color="auto" w:fill="auto"/>
            <w:noWrap/>
            <w:vAlign w:val="bottom"/>
          </w:tcPr>
          <w:p w14:paraId="1F777353" w14:textId="77777777" w:rsidR="002C47BC" w:rsidRDefault="002C47BC" w:rsidP="00466534">
            <w:pPr>
              <w:jc w:val="center"/>
              <w:rPr>
                <w:rFonts w:ascii="Arial" w:hAnsi="Arial" w:cs="Arial"/>
                <w:sz w:val="20"/>
                <w:szCs w:val="20"/>
              </w:rPr>
            </w:pPr>
          </w:p>
        </w:tc>
        <w:tc>
          <w:tcPr>
            <w:tcW w:w="1781" w:type="dxa"/>
          </w:tcPr>
          <w:p w14:paraId="448FEE3A" w14:textId="77777777" w:rsidR="002C47BC" w:rsidRDefault="002C47BC" w:rsidP="00466534">
            <w:pPr>
              <w:jc w:val="center"/>
              <w:rPr>
                <w:rFonts w:ascii="Arial" w:hAnsi="Arial" w:cs="Arial"/>
                <w:sz w:val="20"/>
                <w:szCs w:val="20"/>
              </w:rPr>
            </w:pPr>
          </w:p>
        </w:tc>
      </w:tr>
      <w:tr w:rsidR="002C47BC" w14:paraId="120CC989" w14:textId="77777777" w:rsidTr="000E3727">
        <w:trPr>
          <w:trHeight w:val="228"/>
        </w:trPr>
        <w:tc>
          <w:tcPr>
            <w:tcW w:w="1116" w:type="dxa"/>
            <w:tcBorders>
              <w:bottom w:val="single" w:sz="8" w:space="0" w:color="auto"/>
            </w:tcBorders>
            <w:shd w:val="clear" w:color="auto" w:fill="auto"/>
            <w:noWrap/>
            <w:vAlign w:val="bottom"/>
          </w:tcPr>
          <w:p w14:paraId="4B5F7D09" w14:textId="77777777" w:rsidR="002C47BC" w:rsidRDefault="002C47BC">
            <w:pPr>
              <w:jc w:val="right"/>
              <w:rPr>
                <w:rFonts w:ascii="Arial" w:hAnsi="Arial" w:cs="Arial"/>
                <w:sz w:val="20"/>
                <w:szCs w:val="20"/>
              </w:rPr>
            </w:pPr>
            <w:r>
              <w:rPr>
                <w:rFonts w:ascii="Arial" w:hAnsi="Arial" w:cs="Arial"/>
                <w:sz w:val="20"/>
                <w:szCs w:val="20"/>
              </w:rPr>
              <w:t>Mode</w:t>
            </w:r>
          </w:p>
        </w:tc>
        <w:tc>
          <w:tcPr>
            <w:tcW w:w="1204" w:type="dxa"/>
            <w:tcBorders>
              <w:bottom w:val="single" w:sz="8" w:space="0" w:color="auto"/>
            </w:tcBorders>
            <w:shd w:val="clear" w:color="auto" w:fill="auto"/>
            <w:noWrap/>
            <w:vAlign w:val="bottom"/>
          </w:tcPr>
          <w:p w14:paraId="294CA27B" w14:textId="77777777" w:rsidR="002C47BC" w:rsidRDefault="002C47BC" w:rsidP="00466534">
            <w:pPr>
              <w:jc w:val="center"/>
              <w:rPr>
                <w:rFonts w:ascii="Arial" w:hAnsi="Arial" w:cs="Arial"/>
                <w:sz w:val="20"/>
                <w:szCs w:val="20"/>
              </w:rPr>
            </w:pPr>
          </w:p>
        </w:tc>
        <w:tc>
          <w:tcPr>
            <w:tcW w:w="1152" w:type="dxa"/>
            <w:tcBorders>
              <w:bottom w:val="single" w:sz="8" w:space="0" w:color="auto"/>
            </w:tcBorders>
            <w:shd w:val="clear" w:color="auto" w:fill="auto"/>
            <w:noWrap/>
            <w:vAlign w:val="bottom"/>
          </w:tcPr>
          <w:p w14:paraId="7C0204D9" w14:textId="77777777" w:rsidR="002C47BC" w:rsidRDefault="002C47BC" w:rsidP="00466534">
            <w:pPr>
              <w:jc w:val="center"/>
              <w:rPr>
                <w:rFonts w:ascii="Arial" w:hAnsi="Arial" w:cs="Arial"/>
                <w:sz w:val="20"/>
                <w:szCs w:val="20"/>
              </w:rPr>
            </w:pPr>
          </w:p>
        </w:tc>
        <w:tc>
          <w:tcPr>
            <w:tcW w:w="1781" w:type="dxa"/>
            <w:tcBorders>
              <w:bottom w:val="single" w:sz="8" w:space="0" w:color="auto"/>
            </w:tcBorders>
          </w:tcPr>
          <w:p w14:paraId="7480F390" w14:textId="77777777" w:rsidR="002C47BC" w:rsidRDefault="002C47BC" w:rsidP="00466534">
            <w:pPr>
              <w:jc w:val="center"/>
              <w:rPr>
                <w:rFonts w:ascii="Arial" w:hAnsi="Arial" w:cs="Arial"/>
                <w:sz w:val="20"/>
                <w:szCs w:val="20"/>
              </w:rPr>
            </w:pPr>
          </w:p>
        </w:tc>
      </w:tr>
      <w:bookmarkEnd w:id="0"/>
    </w:tbl>
    <w:p w14:paraId="0F9C47BE" w14:textId="77777777" w:rsidR="00611D80" w:rsidRDefault="00611D80" w:rsidP="00672311">
      <w:pPr>
        <w:rPr>
          <w:noProof/>
        </w:rPr>
      </w:pPr>
    </w:p>
    <w:p w14:paraId="7978F59F" w14:textId="77777777" w:rsidR="00AB0765" w:rsidRDefault="00AB0765" w:rsidP="00672311">
      <w:pPr>
        <w:rPr>
          <w:noProof/>
        </w:rPr>
      </w:pPr>
    </w:p>
    <w:p w14:paraId="3073DE68" w14:textId="77777777" w:rsidR="00AB0765" w:rsidRDefault="00AB0765" w:rsidP="00672311">
      <w:pPr>
        <w:rPr>
          <w:noProof/>
        </w:rPr>
      </w:pPr>
    </w:p>
    <w:p w14:paraId="6828092E" w14:textId="77777777" w:rsidR="00AB0765" w:rsidRDefault="00AB0765" w:rsidP="00672311">
      <w:pPr>
        <w:rPr>
          <w:noProof/>
        </w:rPr>
      </w:pPr>
    </w:p>
    <w:p w14:paraId="62F51BE6" w14:textId="77777777" w:rsidR="00E4497F" w:rsidRPr="00BC4135" w:rsidRDefault="00697661" w:rsidP="00672311">
      <w:r>
        <w:rPr>
          <w:noProof/>
        </w:rPr>
        <w:drawing>
          <wp:inline distT="0" distB="0" distL="0" distR="0" wp14:anchorId="703C3FDC" wp14:editId="526ADE0C">
            <wp:extent cx="6331585" cy="43095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1296" cy="4316159"/>
                    </a:xfrm>
                    <a:prstGeom prst="rect">
                      <a:avLst/>
                    </a:prstGeom>
                    <a:noFill/>
                  </pic:spPr>
                </pic:pic>
              </a:graphicData>
            </a:graphic>
          </wp:inline>
        </w:drawing>
      </w:r>
    </w:p>
    <w:sectPr w:rsidR="00E4497F" w:rsidRPr="00BC4135" w:rsidSect="00885B70">
      <w:footerReference w:type="default" r:id="rId12"/>
      <w:pgSz w:w="12240" w:h="15840" w:code="1"/>
      <w:pgMar w:top="994"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62D4" w14:textId="77777777" w:rsidR="00B450F7" w:rsidRDefault="00B450F7">
      <w:r>
        <w:separator/>
      </w:r>
    </w:p>
  </w:endnote>
  <w:endnote w:type="continuationSeparator" w:id="0">
    <w:p w14:paraId="6DA3DD0E" w14:textId="77777777" w:rsidR="00B450F7" w:rsidRDefault="00B4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456F" w14:textId="77777777" w:rsidR="00B349CB" w:rsidRDefault="00B349CB" w:rsidP="00672311">
    <w:pPr>
      <w:pStyle w:val="Header"/>
      <w:jc w:val="right"/>
    </w:pPr>
    <w:r>
      <w:t>Dr. Sasho MacKenzie – HK 396</w:t>
    </w:r>
  </w:p>
  <w:p w14:paraId="5400B327" w14:textId="77777777" w:rsidR="00B349CB" w:rsidRDefault="00B3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84100" w14:textId="77777777" w:rsidR="00B450F7" w:rsidRDefault="00B450F7">
      <w:r>
        <w:separator/>
      </w:r>
    </w:p>
  </w:footnote>
  <w:footnote w:type="continuationSeparator" w:id="0">
    <w:p w14:paraId="6E6072D3" w14:textId="77777777" w:rsidR="00B450F7" w:rsidRDefault="00B450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2C0"/>
    <w:multiLevelType w:val="multilevel"/>
    <w:tmpl w:val="FB28D98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E3F2FEC"/>
    <w:multiLevelType w:val="multilevel"/>
    <w:tmpl w:val="FB28D98C"/>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1113A4E"/>
    <w:multiLevelType w:val="hybridMultilevel"/>
    <w:tmpl w:val="58288660"/>
    <w:lvl w:ilvl="0" w:tplc="70CE0B30">
      <w:start w:val="1"/>
      <w:numFmt w:val="decimal"/>
      <w:lvlText w:val="%1."/>
      <w:lvlJc w:val="left"/>
      <w:pPr>
        <w:tabs>
          <w:tab w:val="num" w:pos="288"/>
        </w:tabs>
        <w:ind w:left="288"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1595E73"/>
    <w:multiLevelType w:val="multilevel"/>
    <w:tmpl w:val="4F3C31F4"/>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1536"/>
    <w:rsid w:val="00043F21"/>
    <w:rsid w:val="00076507"/>
    <w:rsid w:val="000A4CB7"/>
    <w:rsid w:val="000A538C"/>
    <w:rsid w:val="000E3727"/>
    <w:rsid w:val="00127A2C"/>
    <w:rsid w:val="001678B3"/>
    <w:rsid w:val="001F21DC"/>
    <w:rsid w:val="00216297"/>
    <w:rsid w:val="002460AC"/>
    <w:rsid w:val="002617A8"/>
    <w:rsid w:val="00261900"/>
    <w:rsid w:val="00283A62"/>
    <w:rsid w:val="002A72E2"/>
    <w:rsid w:val="002C47BC"/>
    <w:rsid w:val="003424D3"/>
    <w:rsid w:val="003D0106"/>
    <w:rsid w:val="0040134F"/>
    <w:rsid w:val="004256CF"/>
    <w:rsid w:val="00451153"/>
    <w:rsid w:val="0046216A"/>
    <w:rsid w:val="00466534"/>
    <w:rsid w:val="004725BA"/>
    <w:rsid w:val="004B5D41"/>
    <w:rsid w:val="004D1251"/>
    <w:rsid w:val="00517A61"/>
    <w:rsid w:val="005533E1"/>
    <w:rsid w:val="00564FE8"/>
    <w:rsid w:val="00565249"/>
    <w:rsid w:val="00586415"/>
    <w:rsid w:val="0058677C"/>
    <w:rsid w:val="00587CCC"/>
    <w:rsid w:val="005D72C5"/>
    <w:rsid w:val="005E3E03"/>
    <w:rsid w:val="005F5E1D"/>
    <w:rsid w:val="00611D80"/>
    <w:rsid w:val="006303E4"/>
    <w:rsid w:val="00672311"/>
    <w:rsid w:val="00683F73"/>
    <w:rsid w:val="00697661"/>
    <w:rsid w:val="006976E6"/>
    <w:rsid w:val="006C0A19"/>
    <w:rsid w:val="006C312B"/>
    <w:rsid w:val="006D3792"/>
    <w:rsid w:val="006E0241"/>
    <w:rsid w:val="0070499A"/>
    <w:rsid w:val="00797191"/>
    <w:rsid w:val="007A01CF"/>
    <w:rsid w:val="007D277B"/>
    <w:rsid w:val="008227B4"/>
    <w:rsid w:val="00836165"/>
    <w:rsid w:val="00842F4D"/>
    <w:rsid w:val="0084740B"/>
    <w:rsid w:val="008568E0"/>
    <w:rsid w:val="00885B70"/>
    <w:rsid w:val="00890709"/>
    <w:rsid w:val="008A59D2"/>
    <w:rsid w:val="008A781C"/>
    <w:rsid w:val="009037B5"/>
    <w:rsid w:val="00954B95"/>
    <w:rsid w:val="009A0110"/>
    <w:rsid w:val="009B5EC4"/>
    <w:rsid w:val="009B7C4C"/>
    <w:rsid w:val="009C145E"/>
    <w:rsid w:val="009D2032"/>
    <w:rsid w:val="009D67EF"/>
    <w:rsid w:val="00A02F26"/>
    <w:rsid w:val="00A1139E"/>
    <w:rsid w:val="00AA21AD"/>
    <w:rsid w:val="00AB0765"/>
    <w:rsid w:val="00AD332F"/>
    <w:rsid w:val="00AD3B2A"/>
    <w:rsid w:val="00B103BE"/>
    <w:rsid w:val="00B349CB"/>
    <w:rsid w:val="00B450F7"/>
    <w:rsid w:val="00B91B8E"/>
    <w:rsid w:val="00B91E92"/>
    <w:rsid w:val="00B96CDB"/>
    <w:rsid w:val="00BA711F"/>
    <w:rsid w:val="00BC2AE1"/>
    <w:rsid w:val="00BC4135"/>
    <w:rsid w:val="00BF3515"/>
    <w:rsid w:val="00C31536"/>
    <w:rsid w:val="00C50F0D"/>
    <w:rsid w:val="00C71CC9"/>
    <w:rsid w:val="00D170E2"/>
    <w:rsid w:val="00DA188E"/>
    <w:rsid w:val="00DB5CE2"/>
    <w:rsid w:val="00DB604B"/>
    <w:rsid w:val="00DC16FD"/>
    <w:rsid w:val="00DE1A63"/>
    <w:rsid w:val="00DF5542"/>
    <w:rsid w:val="00E4497F"/>
    <w:rsid w:val="00E576A9"/>
    <w:rsid w:val="00E61EF8"/>
    <w:rsid w:val="00E75E02"/>
    <w:rsid w:val="00EA247A"/>
    <w:rsid w:val="00ED11A3"/>
    <w:rsid w:val="00EE1788"/>
    <w:rsid w:val="00F22BFF"/>
    <w:rsid w:val="00F549FB"/>
    <w:rsid w:val="00F56039"/>
    <w:rsid w:val="00F76640"/>
    <w:rsid w:val="00F77A5C"/>
    <w:rsid w:val="00F86C1E"/>
    <w:rsid w:val="00F97026"/>
    <w:rsid w:val="00FA0905"/>
    <w:rsid w:val="00FA0CAD"/>
    <w:rsid w:val="00FD3D8E"/>
    <w:rsid w:val="00FE3F5E"/>
    <w:rsid w:val="00FE4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DFC12"/>
  <w15:docId w15:val="{5B8E6324-6D63-49F9-8F19-08070833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3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2311"/>
    <w:pPr>
      <w:tabs>
        <w:tab w:val="center" w:pos="4320"/>
        <w:tab w:val="right" w:pos="8640"/>
      </w:tabs>
    </w:pPr>
  </w:style>
  <w:style w:type="paragraph" w:styleId="Footer">
    <w:name w:val="footer"/>
    <w:basedOn w:val="Normal"/>
    <w:rsid w:val="00672311"/>
    <w:pPr>
      <w:tabs>
        <w:tab w:val="center" w:pos="4320"/>
        <w:tab w:val="right" w:pos="8640"/>
      </w:tabs>
    </w:pPr>
  </w:style>
  <w:style w:type="character" w:styleId="Hyperlink">
    <w:name w:val="Hyperlink"/>
    <w:basedOn w:val="DefaultParagraphFont"/>
    <w:rsid w:val="00AD3B2A"/>
    <w:rPr>
      <w:color w:val="0000FF"/>
      <w:u w:val="single"/>
    </w:rPr>
  </w:style>
  <w:style w:type="character" w:styleId="FollowedHyperlink">
    <w:name w:val="FollowedHyperlink"/>
    <w:basedOn w:val="DefaultParagraphFont"/>
    <w:rsid w:val="00B96CDB"/>
    <w:rPr>
      <w:color w:val="800080"/>
      <w:u w:val="single"/>
    </w:rPr>
  </w:style>
  <w:style w:type="paragraph" w:styleId="BalloonText">
    <w:name w:val="Balloon Text"/>
    <w:basedOn w:val="Normal"/>
    <w:link w:val="BalloonTextChar"/>
    <w:rsid w:val="00B349CB"/>
    <w:rPr>
      <w:rFonts w:ascii="Tahoma" w:hAnsi="Tahoma" w:cs="Tahoma"/>
      <w:sz w:val="16"/>
      <w:szCs w:val="16"/>
    </w:rPr>
  </w:style>
  <w:style w:type="character" w:customStyle="1" w:styleId="BalloonTextChar">
    <w:name w:val="Balloon Text Char"/>
    <w:basedOn w:val="DefaultParagraphFont"/>
    <w:link w:val="BalloonText"/>
    <w:rsid w:val="00B349CB"/>
    <w:rPr>
      <w:rFonts w:ascii="Tahoma" w:hAnsi="Tahoma" w:cs="Tahoma"/>
      <w:sz w:val="16"/>
      <w:szCs w:val="16"/>
    </w:rPr>
  </w:style>
  <w:style w:type="character" w:styleId="UnresolvedMention">
    <w:name w:val="Unresolved Mention"/>
    <w:basedOn w:val="DefaultParagraphFont"/>
    <w:uiPriority w:val="99"/>
    <w:semiHidden/>
    <w:unhideWhenUsed/>
    <w:rsid w:val="006C0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481982">
      <w:bodyDiv w:val="1"/>
      <w:marLeft w:val="0"/>
      <w:marRight w:val="0"/>
      <w:marTop w:val="0"/>
      <w:marBottom w:val="0"/>
      <w:divBdr>
        <w:top w:val="none" w:sz="0" w:space="0" w:color="auto"/>
        <w:left w:val="none" w:sz="0" w:space="0" w:color="auto"/>
        <w:bottom w:val="none" w:sz="0" w:space="0" w:color="auto"/>
        <w:right w:val="none" w:sz="0" w:space="0" w:color="auto"/>
      </w:divBdr>
    </w:div>
    <w:div w:id="155152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edia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Me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mailto:hk396fall2021@gmail.com" TargetMode="External"/><Relationship Id="rId4" Type="http://schemas.openxmlformats.org/officeDocument/2006/relationships/webSettings" Target="webSettings.xml"/><Relationship Id="rId9" Type="http://schemas.openxmlformats.org/officeDocument/2006/relationships/hyperlink" Target="http://en.wikipedia.org/wiki/Mode_%28statistics%2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Statistics # 1 – Central Tendency and Plotting</vt:lpstr>
    </vt:vector>
  </TitlesOfParts>
  <Company>TSG</Company>
  <LinksUpToDate>false</LinksUpToDate>
  <CharactersWithSpaces>2343</CharactersWithSpaces>
  <SharedDoc>false</SharedDoc>
  <HLinks>
    <vt:vector size="24" baseType="variant">
      <vt:variant>
        <vt:i4>589886</vt:i4>
      </vt:variant>
      <vt:variant>
        <vt:i4>9</vt:i4>
      </vt:variant>
      <vt:variant>
        <vt:i4>0</vt:i4>
      </vt:variant>
      <vt:variant>
        <vt:i4>5</vt:i4>
      </vt:variant>
      <vt:variant>
        <vt:lpwstr>mailto:hk396.2011@gmail.com</vt:lpwstr>
      </vt:variant>
      <vt:variant>
        <vt:lpwstr/>
      </vt:variant>
      <vt:variant>
        <vt:i4>721017</vt:i4>
      </vt:variant>
      <vt:variant>
        <vt:i4>6</vt:i4>
      </vt:variant>
      <vt:variant>
        <vt:i4>0</vt:i4>
      </vt:variant>
      <vt:variant>
        <vt:i4>5</vt:i4>
      </vt:variant>
      <vt:variant>
        <vt:lpwstr>http://en.wikipedia.org/wiki/Mode_%28statistics%29</vt:lpwstr>
      </vt:variant>
      <vt:variant>
        <vt:lpwstr/>
      </vt:variant>
      <vt:variant>
        <vt:i4>7798841</vt:i4>
      </vt:variant>
      <vt:variant>
        <vt:i4>3</vt:i4>
      </vt:variant>
      <vt:variant>
        <vt:i4>0</vt:i4>
      </vt:variant>
      <vt:variant>
        <vt:i4>5</vt:i4>
      </vt:variant>
      <vt:variant>
        <vt:lpwstr>http://en.wikipedia.org/wiki/Median</vt:lpwstr>
      </vt:variant>
      <vt:variant>
        <vt:lpwstr/>
      </vt:variant>
      <vt:variant>
        <vt:i4>1245264</vt:i4>
      </vt:variant>
      <vt:variant>
        <vt:i4>0</vt:i4>
      </vt:variant>
      <vt:variant>
        <vt:i4>0</vt:i4>
      </vt:variant>
      <vt:variant>
        <vt:i4>5</vt:i4>
      </vt:variant>
      <vt:variant>
        <vt:lpwstr>http://en.wikipedia.org/wiki/Mean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 1 – Central Tendency and Plotting</dc:title>
  <dc:subject/>
  <dc:creator>smackenz</dc:creator>
  <cp:keywords/>
  <dc:description/>
  <cp:lastModifiedBy>Sasho MacKenzie</cp:lastModifiedBy>
  <cp:revision>11</cp:revision>
  <dcterms:created xsi:type="dcterms:W3CDTF">2011-09-08T17:04:00Z</dcterms:created>
  <dcterms:modified xsi:type="dcterms:W3CDTF">2021-09-21T11:22:00Z</dcterms:modified>
</cp:coreProperties>
</file>